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0426695"/>
    <w:p w14:paraId="4F4F5212" w14:textId="77777777" w:rsidR="007150BE" w:rsidRPr="00EA2E67" w:rsidRDefault="007150BE" w:rsidP="007150BE">
      <w:pPr>
        <w:jc w:val="center"/>
        <w:rPr>
          <w:rFonts w:ascii="Times New Roman" w:eastAsia="Times New Roman" w:hAnsi="Times New Roman" w:cs="Times New Roman"/>
        </w:rPr>
      </w:pPr>
      <w:r w:rsidRPr="00EA2E67">
        <w:rPr>
          <w:rFonts w:ascii="Times New Roman" w:eastAsia="Times New Roman" w:hAnsi="Times New Roman" w:cs="Times New Roman"/>
        </w:rPr>
        <w:fldChar w:fldCharType="begin"/>
      </w:r>
      <w:r w:rsidRPr="00EA2E67">
        <w:rPr>
          <w:rFonts w:ascii="Times New Roman" w:eastAsia="Times New Roman" w:hAnsi="Times New Roman" w:cs="Times New Roman"/>
        </w:rPr>
        <w:instrText xml:space="preserve"> INCLUDEPICTURE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</w:rPr>
        <w:fldChar w:fldCharType="separate"/>
      </w:r>
      <w:r w:rsidRPr="00EA2E67">
        <w:rPr>
          <w:rFonts w:ascii="Times New Roman" w:eastAsia="Times New Roman" w:hAnsi="Times New Roman" w:cs="Times New Roman"/>
        </w:rPr>
        <w:fldChar w:fldCharType="begin"/>
      </w:r>
      <w:r w:rsidRPr="00EA2E67">
        <w:rPr>
          <w:rFonts w:ascii="Times New Roman" w:eastAsia="Times New Roman" w:hAnsi="Times New Roman" w:cs="Times New Roman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</w:rPr>
        <w:fldChar w:fldCharType="separate"/>
      </w:r>
      <w:r w:rsidRPr="00EA2E67">
        <w:rPr>
          <w:rFonts w:ascii="Times New Roman" w:eastAsia="Times New Roman" w:hAnsi="Times New Roman" w:cs="Times New Roman"/>
        </w:rPr>
        <w:fldChar w:fldCharType="begin"/>
      </w:r>
      <w:r w:rsidRPr="00EA2E67">
        <w:rPr>
          <w:rFonts w:ascii="Times New Roman" w:eastAsia="Times New Roman" w:hAnsi="Times New Roman" w:cs="Times New Roman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</w:rPr>
        <w:fldChar w:fldCharType="separate"/>
      </w:r>
      <w:r w:rsidRPr="00EA2E67">
        <w:rPr>
          <w:rFonts w:ascii="Times New Roman" w:eastAsia="Times New Roman" w:hAnsi="Times New Roman" w:cs="Times New Roman"/>
        </w:rPr>
        <w:fldChar w:fldCharType="begin"/>
      </w:r>
      <w:r w:rsidRPr="00EA2E67">
        <w:rPr>
          <w:rFonts w:ascii="Times New Roman" w:eastAsia="Times New Roman" w:hAnsi="Times New Roman" w:cs="Times New Roman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</w:rPr>
        <w:fldChar w:fldCharType="separate"/>
      </w:r>
      <w:r w:rsidRPr="00EA2E67">
        <w:rPr>
          <w:rFonts w:ascii="Times New Roman" w:eastAsia="Times New Roman" w:hAnsi="Times New Roman" w:cs="Times New Roman"/>
        </w:rPr>
        <w:fldChar w:fldCharType="begin"/>
      </w:r>
      <w:r w:rsidRPr="00EA2E67">
        <w:rPr>
          <w:rFonts w:ascii="Times New Roman" w:eastAsia="Times New Roman" w:hAnsi="Times New Roman" w:cs="Times New Roman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</w:rPr>
        <w:fldChar w:fldCharType="separate"/>
      </w:r>
      <w:r w:rsidRPr="00EA2E67">
        <w:rPr>
          <w:rFonts w:ascii="Times New Roman" w:eastAsia="Times New Roman" w:hAnsi="Times New Roman" w:cs="Times New Roman"/>
        </w:rPr>
        <w:fldChar w:fldCharType="begin"/>
      </w:r>
      <w:r w:rsidRPr="00EA2E67">
        <w:rPr>
          <w:rFonts w:ascii="Times New Roman" w:eastAsia="Times New Roman" w:hAnsi="Times New Roman" w:cs="Times New Roman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</w:rPr>
        <w:fldChar w:fldCharType="separate"/>
      </w:r>
      <w:r w:rsidRPr="00EA2E67">
        <w:rPr>
          <w:rFonts w:ascii="Times New Roman" w:eastAsia="Times New Roman" w:hAnsi="Times New Roman" w:cs="Times New Roman"/>
        </w:rPr>
        <w:fldChar w:fldCharType="begin"/>
      </w:r>
      <w:r w:rsidRPr="00EA2E67">
        <w:rPr>
          <w:rFonts w:ascii="Times New Roman" w:eastAsia="Times New Roman" w:hAnsi="Times New Roman" w:cs="Times New Roman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</w:rPr>
        <w:fldChar w:fldCharType="separate"/>
      </w:r>
      <w:r w:rsidRPr="00EA2E67">
        <w:rPr>
          <w:rFonts w:ascii="Times New Roman" w:eastAsia="Times New Roman" w:hAnsi="Times New Roman" w:cs="Times New Roman"/>
        </w:rPr>
        <w:fldChar w:fldCharType="begin"/>
      </w:r>
      <w:r w:rsidRPr="00EA2E67">
        <w:rPr>
          <w:rFonts w:ascii="Times New Roman" w:eastAsia="Times New Roman" w:hAnsi="Times New Roman" w:cs="Times New Roman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</w:rPr>
        <w:fldChar w:fldCharType="separate"/>
      </w:r>
      <w:r w:rsidRPr="00EA2E67">
        <w:rPr>
          <w:rFonts w:ascii="Times New Roman" w:eastAsia="Times New Roman" w:hAnsi="Times New Roman" w:cs="Times New Roman"/>
        </w:rPr>
        <w:fldChar w:fldCharType="begin"/>
      </w:r>
      <w:r w:rsidRPr="00EA2E67">
        <w:rPr>
          <w:rFonts w:ascii="Times New Roman" w:eastAsia="Times New Roman" w:hAnsi="Times New Roman" w:cs="Times New Roman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</w:rPr>
        <w:fldChar w:fldCharType="separate"/>
      </w:r>
      <w:r w:rsidRPr="00EA2E67">
        <w:rPr>
          <w:rFonts w:ascii="Times New Roman" w:eastAsia="Times New Roman" w:hAnsi="Times New Roman" w:cs="Times New Roman"/>
        </w:rPr>
        <w:fldChar w:fldCharType="begin"/>
      </w:r>
      <w:r w:rsidRPr="00EA2E67">
        <w:rPr>
          <w:rFonts w:ascii="Times New Roman" w:eastAsia="Times New Roman" w:hAnsi="Times New Roman" w:cs="Times New Roman"/>
        </w:rPr>
        <w:instrText>INCLUDEPICTURE  "http://www.kosmos.tw1.ru/sites/default/files/Kurchatov.jpg" \* MERGEFORMATINET</w:instrText>
      </w:r>
      <w:r w:rsidRPr="00EA2E67">
        <w:rPr>
          <w:rFonts w:ascii="Times New Roman" w:eastAsia="Times New Roman" w:hAnsi="Times New Roman" w:cs="Times New Roman"/>
        </w:rPr>
        <w:fldChar w:fldCharType="separate"/>
      </w:r>
      <w:r w:rsidRPr="00EA2E67">
        <w:rPr>
          <w:rFonts w:ascii="Times New Roman" w:eastAsia="Times New Roman" w:hAnsi="Times New Roman" w:cs="Times New Roman"/>
        </w:rPr>
        <w:fldChar w:fldCharType="begin"/>
      </w:r>
      <w:r w:rsidRPr="00EA2E67">
        <w:rPr>
          <w:rFonts w:ascii="Times New Roman" w:eastAsia="Times New Roman" w:hAnsi="Times New Roman" w:cs="Times New Roman"/>
        </w:rPr>
        <w:instrText xml:space="preserve"> INCLUDEPICTURE  "http://www.kosmos.tw1.ru/sites/default/files/Kurchatov.jpg" \* MERGEFORMATINET </w:instrText>
      </w:r>
      <w:r w:rsidRPr="00EA2E67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INCLUDEPICTURE  "http://www.kosmos.tw1.ru/sites/default/files/Kurchatov.jpg" \* MERGEFORMATINET </w:instrText>
      </w:r>
      <w:r>
        <w:rPr>
          <w:rFonts w:ascii="Times New Roman" w:eastAsia="Times New Roman" w:hAnsi="Times New Roman" w:cs="Times New Roman"/>
        </w:rPr>
        <w:fldChar w:fldCharType="separate"/>
      </w:r>
      <w:r w:rsidR="00CF0E1D">
        <w:rPr>
          <w:rFonts w:ascii="Times New Roman" w:eastAsia="Times New Roman" w:hAnsi="Times New Roman" w:cs="Times New Roman"/>
        </w:rPr>
        <w:fldChar w:fldCharType="begin"/>
      </w:r>
      <w:r w:rsidR="00CF0E1D">
        <w:rPr>
          <w:rFonts w:ascii="Times New Roman" w:eastAsia="Times New Roman" w:hAnsi="Times New Roman" w:cs="Times New Roman"/>
        </w:rPr>
        <w:instrText xml:space="preserve"> </w:instrText>
      </w:r>
      <w:r w:rsidR="00CF0E1D">
        <w:rPr>
          <w:rFonts w:ascii="Times New Roman" w:eastAsia="Times New Roman" w:hAnsi="Times New Roman" w:cs="Times New Roman"/>
        </w:rPr>
        <w:instrText>INCLUDEPICTURE  "http://www.kosmos.tw1.ru/sites/default/files/Kurchatov.jpg" \* MERGEFORMATINET</w:instrText>
      </w:r>
      <w:r w:rsidR="00CF0E1D">
        <w:rPr>
          <w:rFonts w:ascii="Times New Roman" w:eastAsia="Times New Roman" w:hAnsi="Times New Roman" w:cs="Times New Roman"/>
        </w:rPr>
        <w:instrText xml:space="preserve"> </w:instrText>
      </w:r>
      <w:r w:rsidR="00CF0E1D">
        <w:rPr>
          <w:rFonts w:ascii="Times New Roman" w:eastAsia="Times New Roman" w:hAnsi="Times New Roman" w:cs="Times New Roman"/>
        </w:rPr>
        <w:fldChar w:fldCharType="separate"/>
      </w:r>
      <w:r w:rsidR="00CF0E1D">
        <w:rPr>
          <w:rFonts w:ascii="Times New Roman" w:eastAsia="Times New Roman" w:hAnsi="Times New Roman" w:cs="Times New Roman"/>
        </w:rPr>
        <w:pict w14:anchorId="7B1E2A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53pt;height:56.4pt">
            <v:imagedata r:id="rId4" r:href="rId5"/>
          </v:shape>
        </w:pict>
      </w:r>
      <w:r w:rsidR="00CF0E1D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fldChar w:fldCharType="end"/>
      </w:r>
      <w:r w:rsidRPr="00EA2E67">
        <w:rPr>
          <w:rFonts w:ascii="Times New Roman" w:eastAsia="Times New Roman" w:hAnsi="Times New Roman" w:cs="Times New Roman"/>
        </w:rPr>
        <w:fldChar w:fldCharType="end"/>
      </w:r>
      <w:r w:rsidRPr="00EA2E67">
        <w:rPr>
          <w:rFonts w:ascii="Times New Roman" w:eastAsia="Times New Roman" w:hAnsi="Times New Roman" w:cs="Times New Roman"/>
        </w:rPr>
        <w:fldChar w:fldCharType="end"/>
      </w:r>
      <w:r w:rsidRPr="00EA2E67">
        <w:rPr>
          <w:rFonts w:ascii="Times New Roman" w:eastAsia="Times New Roman" w:hAnsi="Times New Roman" w:cs="Times New Roman"/>
        </w:rPr>
        <w:fldChar w:fldCharType="end"/>
      </w:r>
      <w:r w:rsidRPr="00EA2E67">
        <w:rPr>
          <w:rFonts w:ascii="Times New Roman" w:eastAsia="Times New Roman" w:hAnsi="Times New Roman" w:cs="Times New Roman"/>
        </w:rPr>
        <w:fldChar w:fldCharType="end"/>
      </w:r>
      <w:r w:rsidRPr="00EA2E67">
        <w:rPr>
          <w:rFonts w:ascii="Times New Roman" w:eastAsia="Times New Roman" w:hAnsi="Times New Roman" w:cs="Times New Roman"/>
        </w:rPr>
        <w:fldChar w:fldCharType="end"/>
      </w:r>
      <w:r w:rsidRPr="00EA2E67">
        <w:rPr>
          <w:rFonts w:ascii="Times New Roman" w:eastAsia="Times New Roman" w:hAnsi="Times New Roman" w:cs="Times New Roman"/>
        </w:rPr>
        <w:fldChar w:fldCharType="end"/>
      </w:r>
      <w:r w:rsidRPr="00EA2E67">
        <w:rPr>
          <w:rFonts w:ascii="Times New Roman" w:eastAsia="Times New Roman" w:hAnsi="Times New Roman" w:cs="Times New Roman"/>
        </w:rPr>
        <w:fldChar w:fldCharType="end"/>
      </w:r>
      <w:r w:rsidRPr="00EA2E67">
        <w:rPr>
          <w:rFonts w:ascii="Times New Roman" w:eastAsia="Times New Roman" w:hAnsi="Times New Roman" w:cs="Times New Roman"/>
        </w:rPr>
        <w:fldChar w:fldCharType="end"/>
      </w:r>
      <w:r w:rsidRPr="00EA2E67">
        <w:rPr>
          <w:rFonts w:ascii="Times New Roman" w:eastAsia="Times New Roman" w:hAnsi="Times New Roman" w:cs="Times New Roman"/>
        </w:rPr>
        <w:fldChar w:fldCharType="end"/>
      </w:r>
      <w:r w:rsidRPr="00EA2E67">
        <w:rPr>
          <w:rFonts w:ascii="Times New Roman" w:eastAsia="Times New Roman" w:hAnsi="Times New Roman" w:cs="Times New Roman"/>
        </w:rPr>
        <w:fldChar w:fldCharType="end"/>
      </w:r>
      <w:r w:rsidRPr="00EA2E67">
        <w:rPr>
          <w:rFonts w:ascii="Times New Roman" w:eastAsia="Times New Roman" w:hAnsi="Times New Roman" w:cs="Times New Roman"/>
        </w:rPr>
        <w:fldChar w:fldCharType="end"/>
      </w:r>
    </w:p>
    <w:p w14:paraId="310C63B7" w14:textId="77777777" w:rsidR="007150BE" w:rsidRPr="00EA2E67" w:rsidRDefault="007150BE" w:rsidP="007150BE">
      <w:pPr>
        <w:jc w:val="center"/>
        <w:rPr>
          <w:rFonts w:ascii="Times New Roman" w:eastAsia="Times New Roman" w:hAnsi="Times New Roman" w:cs="Times New Roman"/>
          <w:sz w:val="12"/>
        </w:rPr>
      </w:pPr>
    </w:p>
    <w:p w14:paraId="435A41E4" w14:textId="49010635" w:rsidR="007150BE" w:rsidRPr="00EA2E67" w:rsidRDefault="007150BE" w:rsidP="007150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EA2E67">
        <w:rPr>
          <w:rFonts w:ascii="Times New Roman" w:eastAsia="Times New Roman" w:hAnsi="Times New Roman" w:cs="Times New Roman"/>
          <w:b/>
          <w:bCs/>
          <w:caps/>
          <w:sz w:val="32"/>
        </w:rPr>
        <w:t>СОВЕТ</w:t>
      </w:r>
      <w:r w:rsidR="00CF0E1D">
        <w:rPr>
          <w:rFonts w:ascii="Times New Roman" w:eastAsia="Times New Roman" w:hAnsi="Times New Roman" w:cs="Times New Roman"/>
          <w:b/>
          <w:bCs/>
          <w:caps/>
          <w:sz w:val="32"/>
        </w:rPr>
        <w:t xml:space="preserve"> </w:t>
      </w:r>
      <w:r w:rsidRPr="00EA2E67">
        <w:rPr>
          <w:rFonts w:ascii="Times New Roman" w:eastAsia="Times New Roman" w:hAnsi="Times New Roman" w:cs="Times New Roman"/>
          <w:b/>
          <w:bCs/>
          <w:caps/>
          <w:sz w:val="32"/>
        </w:rPr>
        <w:t>депутатов курчатовскОГО района</w:t>
      </w:r>
      <w:r w:rsidRPr="00EA2E67">
        <w:rPr>
          <w:rFonts w:ascii="Times New Roman" w:eastAsia="Times New Roman" w:hAnsi="Times New Roman" w:cs="Times New Roman"/>
          <w:b/>
          <w:bCs/>
          <w:caps/>
          <w:sz w:val="32"/>
        </w:rPr>
        <w:br/>
      </w:r>
      <w:r w:rsidRPr="00EA2E67">
        <w:rPr>
          <w:rFonts w:ascii="Times New Roman" w:eastAsia="Times New Roman" w:hAnsi="Times New Roman" w:cs="Times New Roman"/>
          <w:b/>
          <w:bCs/>
        </w:rPr>
        <w:t>второго созыва</w:t>
      </w:r>
    </w:p>
    <w:p w14:paraId="789E9C92" w14:textId="77777777" w:rsidR="007150BE" w:rsidRPr="00EA2E67" w:rsidRDefault="007150BE" w:rsidP="007150BE">
      <w:pPr>
        <w:rPr>
          <w:rFonts w:ascii="Times New Roman" w:eastAsia="Times New Roman" w:hAnsi="Times New Roman" w:cs="Times New Roman"/>
        </w:rPr>
      </w:pPr>
    </w:p>
    <w:p w14:paraId="77E97796" w14:textId="77777777" w:rsidR="007150BE" w:rsidRPr="00EA2E67" w:rsidRDefault="007150BE" w:rsidP="007150B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2E67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529D9AB8" w14:textId="77777777" w:rsidR="007150BE" w:rsidRPr="00EA2E67" w:rsidRDefault="007150BE" w:rsidP="007150BE">
      <w:pPr>
        <w:jc w:val="center"/>
        <w:rPr>
          <w:rFonts w:ascii="Times New Roman" w:eastAsia="Times New Roman" w:hAnsi="Times New Roman" w:cs="Times New Roman"/>
          <w:sz w:val="6"/>
        </w:rPr>
      </w:pPr>
    </w:p>
    <w:p w14:paraId="03456DF9" w14:textId="77777777" w:rsidR="007150BE" w:rsidRPr="00EA2E67" w:rsidRDefault="007150BE" w:rsidP="007150BE">
      <w:pPr>
        <w:jc w:val="both"/>
        <w:rPr>
          <w:rFonts w:ascii="Times New Roman" w:eastAsia="Times New Roman" w:hAnsi="Times New Roman" w:cs="Times New Roman"/>
          <w:sz w:val="6"/>
        </w:rPr>
      </w:pPr>
    </w:p>
    <w:p w14:paraId="199896DE" w14:textId="77777777" w:rsidR="007150BE" w:rsidRPr="00EA2E67" w:rsidRDefault="007150BE" w:rsidP="007150BE">
      <w:pPr>
        <w:jc w:val="both"/>
        <w:rPr>
          <w:rFonts w:ascii="Times New Roman" w:eastAsia="Times New Roman" w:hAnsi="Times New Roman" w:cs="Times New Roman"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7150BE" w:rsidRPr="00EA2E67" w14:paraId="778DCD62" w14:textId="77777777" w:rsidTr="009F7DEE">
        <w:trPr>
          <w:trHeight w:val="134"/>
        </w:trPr>
        <w:tc>
          <w:tcPr>
            <w:tcW w:w="961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DE078FA" w14:textId="77777777" w:rsidR="007150BE" w:rsidRPr="00EA2E67" w:rsidRDefault="007150BE" w:rsidP="009F7D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6"/>
              </w:rPr>
            </w:pPr>
          </w:p>
        </w:tc>
      </w:tr>
    </w:tbl>
    <w:p w14:paraId="160D1C25" w14:textId="77777777" w:rsidR="007150BE" w:rsidRPr="00EA2E67" w:rsidRDefault="007150BE" w:rsidP="007150BE">
      <w:pPr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FFD6E84" w14:textId="3D458744" w:rsidR="007150BE" w:rsidRPr="00EA2E67" w:rsidRDefault="007150BE" w:rsidP="007150BE">
      <w:pPr>
        <w:tabs>
          <w:tab w:val="left" w:pos="1095"/>
        </w:tabs>
        <w:jc w:val="both"/>
        <w:rPr>
          <w:rFonts w:ascii="Times New Roman" w:eastAsia="Times New Roman" w:hAnsi="Times New Roman" w:cs="Times New Roman"/>
          <w:u w:val="single"/>
        </w:rPr>
      </w:pPr>
      <w:r w:rsidRPr="00EA2E67">
        <w:rPr>
          <w:rFonts w:ascii="Times New Roman" w:eastAsia="Times New Roman" w:hAnsi="Times New Roman" w:cs="Times New Roman"/>
        </w:rPr>
        <w:t xml:space="preserve">от </w:t>
      </w:r>
      <w:r w:rsidRPr="00EA2E67">
        <w:rPr>
          <w:rFonts w:ascii="Times New Roman" w:eastAsia="Times New Roman" w:hAnsi="Times New Roman" w:cs="Times New Roman"/>
          <w:b/>
          <w:bCs/>
          <w:u w:val="single"/>
        </w:rPr>
        <w:t>28.04.2021</w:t>
      </w:r>
      <w:r w:rsidRPr="00EA2E67">
        <w:rPr>
          <w:rFonts w:ascii="Times New Roman" w:eastAsia="Times New Roman" w:hAnsi="Times New Roman" w:cs="Times New Roman"/>
          <w:b/>
          <w:bCs/>
          <w:u w:val="single"/>
        </w:rPr>
        <w:tab/>
      </w:r>
      <w:r w:rsidRPr="00EA2E67">
        <w:rPr>
          <w:rFonts w:ascii="Arial" w:eastAsia="Times New Roman" w:hAnsi="Arial" w:cs="Arial"/>
        </w:rPr>
        <w:tab/>
      </w:r>
      <w:r w:rsidRPr="00EA2E67">
        <w:rPr>
          <w:rFonts w:ascii="Arial" w:eastAsia="Times New Roman" w:hAnsi="Arial" w:cs="Arial"/>
        </w:rPr>
        <w:tab/>
      </w:r>
      <w:r w:rsidRPr="00EA2E67">
        <w:rPr>
          <w:rFonts w:ascii="Arial" w:eastAsia="Times New Roman" w:hAnsi="Arial" w:cs="Arial"/>
        </w:rPr>
        <w:tab/>
      </w:r>
      <w:r w:rsidRPr="00EA2E67">
        <w:rPr>
          <w:rFonts w:ascii="Arial" w:eastAsia="Times New Roman" w:hAnsi="Arial" w:cs="Arial"/>
        </w:rPr>
        <w:tab/>
      </w:r>
      <w:r w:rsidRPr="00EA2E67">
        <w:rPr>
          <w:rFonts w:ascii="Arial" w:eastAsia="Times New Roman" w:hAnsi="Arial" w:cs="Arial"/>
        </w:rPr>
        <w:tab/>
      </w:r>
      <w:r w:rsidRPr="00EA2E67">
        <w:rPr>
          <w:rFonts w:ascii="Arial" w:eastAsia="Times New Roman" w:hAnsi="Arial" w:cs="Arial"/>
        </w:rPr>
        <w:tab/>
      </w:r>
      <w:r w:rsidRPr="00EA2E67">
        <w:rPr>
          <w:rFonts w:ascii="Arial" w:eastAsia="Times New Roman" w:hAnsi="Arial" w:cs="Arial"/>
          <w:lang w:val="en-US"/>
        </w:rPr>
        <w:t xml:space="preserve">                                </w:t>
      </w:r>
      <w:r>
        <w:rPr>
          <w:rFonts w:ascii="Arial" w:eastAsia="Times New Roman" w:hAnsi="Arial" w:cs="Arial"/>
        </w:rPr>
        <w:t xml:space="preserve">               </w:t>
      </w:r>
      <w:r w:rsidRPr="00EA2E67">
        <w:rPr>
          <w:rFonts w:ascii="Arial" w:eastAsia="Times New Roman" w:hAnsi="Arial" w:cs="Arial"/>
          <w:lang w:val="en-US"/>
        </w:rPr>
        <w:t xml:space="preserve"> </w:t>
      </w:r>
      <w:r w:rsidRPr="00EA2E67">
        <w:rPr>
          <w:rFonts w:ascii="Times New Roman" w:eastAsia="Times New Roman" w:hAnsi="Times New Roman" w:cs="Times New Roman"/>
        </w:rPr>
        <w:t xml:space="preserve">№ </w:t>
      </w:r>
      <w:r w:rsidRPr="00EA2E67">
        <w:rPr>
          <w:rFonts w:ascii="Times New Roman" w:eastAsia="Times New Roman" w:hAnsi="Times New Roman" w:cs="Times New Roman"/>
          <w:b/>
          <w:bCs/>
          <w:u w:val="single"/>
        </w:rPr>
        <w:t>22/</w:t>
      </w:r>
      <w:r>
        <w:rPr>
          <w:rFonts w:ascii="Times New Roman" w:eastAsia="Times New Roman" w:hAnsi="Times New Roman" w:cs="Times New Roman"/>
          <w:b/>
          <w:bCs/>
          <w:u w:val="single"/>
        </w:rPr>
        <w:t>2</w:t>
      </w:r>
    </w:p>
    <w:bookmarkEnd w:id="0"/>
    <w:p w14:paraId="075701E5" w14:textId="2F631013" w:rsidR="00A5239D" w:rsidRDefault="00A5239D" w:rsidP="00A5239D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14:paraId="2FF054C8" w14:textId="77777777" w:rsidR="00A5239D" w:rsidRPr="0078601A" w:rsidRDefault="00A5239D" w:rsidP="00A5239D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78601A">
        <w:rPr>
          <w:rFonts w:ascii="Times New Roman" w:eastAsia="Calibri" w:hAnsi="Times New Roman" w:cs="Times New Roman"/>
          <w:color w:val="auto"/>
          <w:lang w:eastAsia="ar-SA" w:bidi="ar-SA"/>
        </w:rPr>
        <w:t>Об утверждении отчета о работе</w:t>
      </w:r>
    </w:p>
    <w:p w14:paraId="31F1450A" w14:textId="77777777" w:rsidR="00A5239D" w:rsidRPr="0078601A" w:rsidRDefault="00A5239D" w:rsidP="00A5239D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78601A">
        <w:rPr>
          <w:rFonts w:ascii="Times New Roman" w:eastAsia="Calibri" w:hAnsi="Times New Roman" w:cs="Times New Roman"/>
          <w:color w:val="auto"/>
          <w:lang w:eastAsia="ar-SA" w:bidi="ar-SA"/>
        </w:rPr>
        <w:t xml:space="preserve">Совета депутатов Курчатовского </w:t>
      </w:r>
    </w:p>
    <w:p w14:paraId="0FF255F2" w14:textId="77777777" w:rsidR="00A5239D" w:rsidRPr="0078601A" w:rsidRDefault="00A5239D" w:rsidP="00A5239D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78601A">
        <w:rPr>
          <w:rFonts w:ascii="Times New Roman" w:eastAsia="Calibri" w:hAnsi="Times New Roman" w:cs="Times New Roman"/>
          <w:color w:val="auto"/>
          <w:lang w:eastAsia="ar-SA" w:bidi="ar-SA"/>
        </w:rPr>
        <w:t xml:space="preserve">района за 2020 год </w:t>
      </w:r>
    </w:p>
    <w:p w14:paraId="5ED7D910" w14:textId="77777777" w:rsidR="00A5239D" w:rsidRPr="0078601A" w:rsidRDefault="00A5239D" w:rsidP="00A5239D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14:paraId="19AF24D7" w14:textId="77777777" w:rsidR="00A5239D" w:rsidRPr="0078601A" w:rsidRDefault="00A5239D" w:rsidP="00A5239D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14:paraId="6F250067" w14:textId="77777777" w:rsidR="00A5239D" w:rsidRPr="0078601A" w:rsidRDefault="00A5239D" w:rsidP="007150BE">
      <w:pPr>
        <w:widowControl/>
        <w:suppressAutoHyphens/>
        <w:ind w:firstLine="720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78601A">
        <w:rPr>
          <w:rFonts w:ascii="Times New Roman" w:eastAsia="Calibri" w:hAnsi="Times New Roman" w:cs="Times New Roman"/>
          <w:color w:val="auto"/>
          <w:lang w:eastAsia="ar-SA" w:bidi="ar-SA"/>
        </w:rPr>
        <w:t>В соответствии со стать</w:t>
      </w:r>
      <w:r w:rsidR="00B945A9" w:rsidRPr="00B945A9">
        <w:rPr>
          <w:rFonts w:ascii="Times New Roman" w:eastAsia="Calibri" w:hAnsi="Times New Roman" w:cs="Times New Roman"/>
          <w:color w:val="auto"/>
          <w:lang w:eastAsia="ar-SA" w:bidi="ar-SA"/>
        </w:rPr>
        <w:t>ё</w:t>
      </w:r>
      <w:r w:rsidRPr="0078601A">
        <w:rPr>
          <w:rFonts w:ascii="Times New Roman" w:eastAsia="Calibri" w:hAnsi="Times New Roman" w:cs="Times New Roman"/>
          <w:color w:val="auto"/>
          <w:lang w:eastAsia="ar-SA" w:bidi="ar-SA"/>
        </w:rPr>
        <w:t>й 35 Федерального закона от 06.10.2003 г. № 131-ФЗ «Об общих принципах организации местного самоуправления в Российской Федерации», на основании статьи 21.1 Устава Курчатовского района города Челябинска</w:t>
      </w:r>
    </w:p>
    <w:p w14:paraId="798D6760" w14:textId="77777777" w:rsidR="00A5239D" w:rsidRPr="0078601A" w:rsidRDefault="00A5239D" w:rsidP="007150BE">
      <w:pPr>
        <w:widowControl/>
        <w:suppressAutoHyphens/>
        <w:ind w:firstLine="720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14:paraId="31ABF3B0" w14:textId="77777777" w:rsidR="00A5239D" w:rsidRPr="0078601A" w:rsidRDefault="00A5239D" w:rsidP="007150BE">
      <w:pPr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78601A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Совет депутатов Курчатовского района второго созыва</w:t>
      </w:r>
    </w:p>
    <w:p w14:paraId="2CB0752A" w14:textId="2C3C5B5E" w:rsidR="00A5239D" w:rsidRPr="0078601A" w:rsidRDefault="00A5239D" w:rsidP="007150BE">
      <w:pPr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78601A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РЕШАЕТ:</w:t>
      </w:r>
    </w:p>
    <w:p w14:paraId="088B9804" w14:textId="77777777" w:rsidR="00A5239D" w:rsidRPr="0078601A" w:rsidRDefault="00A5239D" w:rsidP="007150BE">
      <w:pPr>
        <w:widowControl/>
        <w:suppressAutoHyphens/>
        <w:ind w:firstLine="720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14:paraId="6E537711" w14:textId="7212F532" w:rsidR="00A5239D" w:rsidRDefault="00A5239D" w:rsidP="007150BE">
      <w:pPr>
        <w:widowControl/>
        <w:suppressAutoHyphens/>
        <w:ind w:firstLine="720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78601A">
        <w:rPr>
          <w:rFonts w:ascii="Times New Roman" w:eastAsia="Calibri" w:hAnsi="Times New Roman" w:cs="Times New Roman"/>
          <w:color w:val="auto"/>
          <w:lang w:eastAsia="ar-SA" w:bidi="ar-SA"/>
        </w:rPr>
        <w:t xml:space="preserve">1. Утвердить отчет о работе Совета депутатов Курчатовского района за 2020 год (приложение). </w:t>
      </w:r>
    </w:p>
    <w:p w14:paraId="5C5570C1" w14:textId="77777777" w:rsidR="007150BE" w:rsidRPr="0078601A" w:rsidRDefault="007150BE" w:rsidP="007150BE">
      <w:pPr>
        <w:widowControl/>
        <w:suppressAutoHyphens/>
        <w:ind w:firstLine="720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14:paraId="130BA810" w14:textId="54D3840A" w:rsidR="00A5239D" w:rsidRDefault="00A5239D" w:rsidP="007150BE">
      <w:pPr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78601A">
        <w:rPr>
          <w:rFonts w:ascii="Times New Roman" w:eastAsia="Times New Roman" w:hAnsi="Times New Roman" w:cs="Times New Roman"/>
          <w:color w:val="auto"/>
          <w:lang w:eastAsia="ar-SA" w:bidi="ar-SA"/>
        </w:rPr>
        <w:t>2. Настоящее решение вступает в силу со дня подписания.</w:t>
      </w:r>
    </w:p>
    <w:p w14:paraId="517D4B00" w14:textId="77777777" w:rsidR="007150BE" w:rsidRPr="0078601A" w:rsidRDefault="007150BE" w:rsidP="007150BE">
      <w:pPr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413B1C0B" w14:textId="4EB310E5" w:rsidR="00A5239D" w:rsidRDefault="00A5239D" w:rsidP="007150BE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78601A">
        <w:rPr>
          <w:rFonts w:ascii="Times New Roman" w:eastAsia="Calibri" w:hAnsi="Times New Roman" w:cs="Times New Roman"/>
          <w:color w:val="auto"/>
          <w:lang w:eastAsia="ar-SA" w:bidi="ar-SA"/>
        </w:rPr>
        <w:t>3.Разместить настоящее решение на официальном сайте Совета депутатов Курчатовского района</w:t>
      </w:r>
      <w:r w:rsidR="00B945A9">
        <w:rPr>
          <w:rFonts w:ascii="Times New Roman" w:eastAsia="Calibri" w:hAnsi="Times New Roman" w:cs="Times New Roman"/>
          <w:color w:val="auto"/>
          <w:lang w:eastAsia="ar-SA" w:bidi="ar-SA"/>
        </w:rPr>
        <w:t xml:space="preserve"> </w:t>
      </w:r>
      <w:r w:rsidR="006D6C10" w:rsidRPr="0078601A">
        <w:rPr>
          <w:rFonts w:ascii="Times New Roman" w:hAnsi="Times New Roman" w:cs="Times New Roman"/>
        </w:rPr>
        <w:t>в информационно-телекоммуникационной сети Интернет</w:t>
      </w:r>
      <w:r w:rsidRPr="0078601A">
        <w:rPr>
          <w:rFonts w:ascii="Times New Roman" w:eastAsia="Calibri" w:hAnsi="Times New Roman" w:cs="Times New Roman"/>
          <w:color w:val="auto"/>
          <w:lang w:eastAsia="ar-SA" w:bidi="ar-SA"/>
        </w:rPr>
        <w:t>.</w:t>
      </w:r>
    </w:p>
    <w:p w14:paraId="469C0F7C" w14:textId="77777777" w:rsidR="007150BE" w:rsidRPr="0078601A" w:rsidRDefault="007150BE" w:rsidP="007150BE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14:paraId="13AFAE9C" w14:textId="6C0AF045" w:rsidR="00A5239D" w:rsidRPr="0078601A" w:rsidRDefault="00A5239D" w:rsidP="007150BE">
      <w:pPr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78601A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4. Контроль исполнения настоящего решения поручить постоянной комиссии Совета депутатов Курчатовского района по местному самоуправлению, регламенту и этике </w:t>
      </w:r>
      <w:r w:rsidR="007150BE">
        <w:rPr>
          <w:rFonts w:ascii="Times New Roman" w:eastAsia="Times New Roman" w:hAnsi="Times New Roman" w:cs="Times New Roman"/>
          <w:color w:val="auto"/>
          <w:lang w:eastAsia="ar-SA" w:bidi="ar-SA"/>
        </w:rPr>
        <w:br/>
      </w:r>
      <w:r w:rsidRPr="0078601A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(А.В. Сорвилов). </w:t>
      </w:r>
    </w:p>
    <w:p w14:paraId="55CA5DA1" w14:textId="77777777" w:rsidR="00A5239D" w:rsidRPr="0078601A" w:rsidRDefault="00A5239D" w:rsidP="007150BE">
      <w:pPr>
        <w:suppressAutoHyphens/>
        <w:autoSpaceDE w:val="0"/>
        <w:ind w:firstLine="54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14:paraId="4F76C3DA" w14:textId="77777777" w:rsidR="00A5239D" w:rsidRPr="0078601A" w:rsidRDefault="00A5239D" w:rsidP="00A5239D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14:paraId="1A445E49" w14:textId="77777777" w:rsidR="00A5239D" w:rsidRPr="0078601A" w:rsidRDefault="00A5239D" w:rsidP="00A5239D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14:paraId="4BE1D310" w14:textId="77777777" w:rsidR="00A5239D" w:rsidRPr="0078601A" w:rsidRDefault="00A5239D" w:rsidP="00A5239D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</w:p>
    <w:p w14:paraId="316ADDA9" w14:textId="77777777" w:rsidR="00A5239D" w:rsidRPr="0078601A" w:rsidRDefault="00A5239D" w:rsidP="00A5239D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78601A">
        <w:rPr>
          <w:rFonts w:ascii="Times New Roman" w:eastAsia="Calibri" w:hAnsi="Times New Roman" w:cs="Times New Roman"/>
          <w:color w:val="auto"/>
          <w:lang w:eastAsia="ar-SA" w:bidi="ar-SA"/>
        </w:rPr>
        <w:t xml:space="preserve">Председатель Совета депутатов </w:t>
      </w:r>
    </w:p>
    <w:p w14:paraId="6BC675DB" w14:textId="4E36567B" w:rsidR="00A5239D" w:rsidRPr="0078601A" w:rsidRDefault="00A5239D" w:rsidP="00A5239D">
      <w:pPr>
        <w:rPr>
          <w:rFonts w:ascii="Times New Roman" w:hAnsi="Times New Roman" w:cs="Times New Roman"/>
        </w:rPr>
      </w:pPr>
      <w:r w:rsidRPr="0078601A">
        <w:rPr>
          <w:rFonts w:ascii="Times New Roman" w:hAnsi="Times New Roman" w:cs="Times New Roman"/>
          <w:lang w:eastAsia="ar-SA" w:bidi="ar-SA"/>
        </w:rPr>
        <w:t>Курчатовского района</w:t>
      </w:r>
      <w:r w:rsidRPr="0078601A">
        <w:rPr>
          <w:rFonts w:ascii="Times New Roman" w:hAnsi="Times New Roman" w:cs="Times New Roman"/>
          <w:lang w:eastAsia="ar-SA" w:bidi="ar-SA"/>
        </w:rPr>
        <w:tab/>
      </w:r>
      <w:r w:rsidRPr="0078601A">
        <w:rPr>
          <w:rFonts w:ascii="Times New Roman" w:hAnsi="Times New Roman" w:cs="Times New Roman"/>
          <w:lang w:eastAsia="ar-SA" w:bidi="ar-SA"/>
        </w:rPr>
        <w:tab/>
      </w:r>
      <w:r w:rsidRPr="0078601A">
        <w:rPr>
          <w:rFonts w:ascii="Times New Roman" w:hAnsi="Times New Roman" w:cs="Times New Roman"/>
          <w:lang w:eastAsia="ar-SA" w:bidi="ar-SA"/>
        </w:rPr>
        <w:tab/>
      </w:r>
      <w:r w:rsidRPr="0078601A">
        <w:rPr>
          <w:rFonts w:ascii="Times New Roman" w:hAnsi="Times New Roman" w:cs="Times New Roman"/>
          <w:lang w:eastAsia="ar-SA" w:bidi="ar-SA"/>
        </w:rPr>
        <w:tab/>
      </w:r>
      <w:r w:rsidRPr="0078601A">
        <w:rPr>
          <w:rFonts w:ascii="Times New Roman" w:hAnsi="Times New Roman" w:cs="Times New Roman"/>
          <w:lang w:eastAsia="ar-SA" w:bidi="ar-SA"/>
        </w:rPr>
        <w:tab/>
      </w:r>
      <w:r w:rsidRPr="0078601A">
        <w:rPr>
          <w:rFonts w:ascii="Times New Roman" w:hAnsi="Times New Roman" w:cs="Times New Roman"/>
          <w:lang w:eastAsia="ar-SA" w:bidi="ar-SA"/>
        </w:rPr>
        <w:tab/>
      </w:r>
      <w:r w:rsidRPr="0078601A">
        <w:rPr>
          <w:rFonts w:ascii="Times New Roman" w:hAnsi="Times New Roman" w:cs="Times New Roman"/>
          <w:lang w:eastAsia="ar-SA" w:bidi="ar-SA"/>
        </w:rPr>
        <w:tab/>
      </w:r>
      <w:r w:rsidR="007150BE">
        <w:rPr>
          <w:rFonts w:ascii="Times New Roman" w:hAnsi="Times New Roman" w:cs="Times New Roman"/>
          <w:lang w:eastAsia="ar-SA" w:bidi="ar-SA"/>
        </w:rPr>
        <w:t xml:space="preserve">           </w:t>
      </w:r>
      <w:r w:rsidRPr="0078601A">
        <w:rPr>
          <w:rFonts w:ascii="Times New Roman" w:hAnsi="Times New Roman" w:cs="Times New Roman"/>
          <w:lang w:eastAsia="ar-SA" w:bidi="ar-SA"/>
        </w:rPr>
        <w:t>В.Г. Давлетханова</w:t>
      </w:r>
    </w:p>
    <w:p w14:paraId="37A44E1E" w14:textId="77777777" w:rsidR="00340D48" w:rsidRPr="0078601A" w:rsidRDefault="00340D48"/>
    <w:p w14:paraId="35559C9B" w14:textId="77777777" w:rsidR="00A5239D" w:rsidRPr="006D6C10" w:rsidRDefault="00A5239D">
      <w:pPr>
        <w:rPr>
          <w:sz w:val="26"/>
          <w:szCs w:val="26"/>
        </w:rPr>
      </w:pPr>
    </w:p>
    <w:p w14:paraId="3065B9A1" w14:textId="77777777" w:rsidR="00A5239D" w:rsidRDefault="00A5239D"/>
    <w:p w14:paraId="59925E98" w14:textId="77777777" w:rsidR="00A5239D" w:rsidRDefault="00A5239D"/>
    <w:p w14:paraId="5F43C615" w14:textId="77777777" w:rsidR="00A5239D" w:rsidRDefault="00A5239D"/>
    <w:p w14:paraId="4612FDCD" w14:textId="77777777" w:rsidR="006D6C10" w:rsidRDefault="006D6C10">
      <w:pPr>
        <w:widowControl/>
        <w:spacing w:after="160" w:line="259" w:lineRule="auto"/>
      </w:pPr>
      <w:r>
        <w:br w:type="page"/>
      </w:r>
    </w:p>
    <w:p w14:paraId="619F8A12" w14:textId="77777777" w:rsidR="00A5239D" w:rsidRPr="00C709AA" w:rsidRDefault="00A5239D" w:rsidP="00A5239D">
      <w:pPr>
        <w:jc w:val="right"/>
        <w:rPr>
          <w:rFonts w:ascii="Times New Roman" w:hAnsi="Times New Roman" w:cs="Times New Roman"/>
        </w:rPr>
      </w:pPr>
      <w:r w:rsidRPr="00C709AA">
        <w:rPr>
          <w:rFonts w:ascii="Times New Roman" w:hAnsi="Times New Roman" w:cs="Times New Roman"/>
        </w:rPr>
        <w:lastRenderedPageBreak/>
        <w:t xml:space="preserve">Приложение </w:t>
      </w:r>
    </w:p>
    <w:p w14:paraId="4080C442" w14:textId="77777777" w:rsidR="00A5239D" w:rsidRPr="00C709AA" w:rsidRDefault="00A5239D" w:rsidP="00A5239D">
      <w:pPr>
        <w:jc w:val="right"/>
        <w:rPr>
          <w:rFonts w:ascii="Times New Roman" w:hAnsi="Times New Roman" w:cs="Times New Roman"/>
        </w:rPr>
      </w:pPr>
      <w:r w:rsidRPr="00C709AA">
        <w:rPr>
          <w:rFonts w:ascii="Times New Roman" w:hAnsi="Times New Roman" w:cs="Times New Roman"/>
        </w:rPr>
        <w:t xml:space="preserve">к решению Совета депутатов </w:t>
      </w:r>
    </w:p>
    <w:p w14:paraId="26F5EB26" w14:textId="77777777" w:rsidR="00A5239D" w:rsidRPr="00C709AA" w:rsidRDefault="00A5239D" w:rsidP="00A5239D">
      <w:pPr>
        <w:jc w:val="right"/>
        <w:rPr>
          <w:rFonts w:ascii="Times New Roman" w:hAnsi="Times New Roman" w:cs="Times New Roman"/>
        </w:rPr>
      </w:pPr>
      <w:r w:rsidRPr="00C709AA">
        <w:rPr>
          <w:rFonts w:ascii="Times New Roman" w:hAnsi="Times New Roman" w:cs="Times New Roman"/>
        </w:rPr>
        <w:t>Курчатовского района</w:t>
      </w:r>
    </w:p>
    <w:p w14:paraId="434ADC1C" w14:textId="77777777" w:rsidR="00A5239D" w:rsidRPr="00482FF5" w:rsidRDefault="00A5239D" w:rsidP="00A5239D">
      <w:pPr>
        <w:jc w:val="right"/>
        <w:rPr>
          <w:rFonts w:ascii="Times New Roman" w:hAnsi="Times New Roman" w:cs="Times New Roman"/>
          <w:b/>
          <w:u w:val="single"/>
        </w:rPr>
      </w:pPr>
      <w:r w:rsidRPr="00C709AA">
        <w:rPr>
          <w:rFonts w:ascii="Times New Roman" w:hAnsi="Times New Roman" w:cs="Times New Roman"/>
        </w:rPr>
        <w:t xml:space="preserve">от </w:t>
      </w:r>
      <w:r w:rsidRPr="00482FF5">
        <w:rPr>
          <w:rFonts w:ascii="Times New Roman" w:hAnsi="Times New Roman" w:cs="Times New Roman"/>
          <w:b/>
          <w:u w:val="single"/>
        </w:rPr>
        <w:t>28.04.2021</w:t>
      </w:r>
      <w:r w:rsidRPr="00C709AA">
        <w:rPr>
          <w:rFonts w:ascii="Times New Roman" w:hAnsi="Times New Roman" w:cs="Times New Roman"/>
          <w:u w:val="single"/>
        </w:rPr>
        <w:t xml:space="preserve"> г.</w:t>
      </w:r>
      <w:r w:rsidR="00482FF5">
        <w:rPr>
          <w:rFonts w:ascii="Times New Roman" w:hAnsi="Times New Roman" w:cs="Times New Roman"/>
        </w:rPr>
        <w:t xml:space="preserve"> </w:t>
      </w:r>
      <w:r w:rsidRPr="00C709AA">
        <w:rPr>
          <w:rFonts w:ascii="Times New Roman" w:hAnsi="Times New Roman" w:cs="Times New Roman"/>
        </w:rPr>
        <w:t xml:space="preserve">№ </w:t>
      </w:r>
      <w:r w:rsidRPr="00482FF5">
        <w:rPr>
          <w:rFonts w:ascii="Times New Roman" w:hAnsi="Times New Roman" w:cs="Times New Roman"/>
          <w:b/>
          <w:u w:val="single"/>
        </w:rPr>
        <w:t>22/</w:t>
      </w:r>
      <w:r w:rsidR="00482FF5" w:rsidRPr="00482FF5">
        <w:rPr>
          <w:rFonts w:ascii="Times New Roman" w:hAnsi="Times New Roman" w:cs="Times New Roman"/>
          <w:b/>
          <w:u w:val="single"/>
        </w:rPr>
        <w:t>2</w:t>
      </w:r>
    </w:p>
    <w:p w14:paraId="29EAE6B4" w14:textId="2A5FD507" w:rsidR="00A5239D" w:rsidRDefault="00A5239D" w:rsidP="00A5239D">
      <w:pPr>
        <w:jc w:val="right"/>
        <w:rPr>
          <w:rFonts w:ascii="Times New Roman" w:hAnsi="Times New Roman" w:cs="Times New Roman"/>
          <w:u w:val="single"/>
        </w:rPr>
      </w:pPr>
    </w:p>
    <w:p w14:paraId="397C449C" w14:textId="77777777" w:rsidR="007150BE" w:rsidRPr="00C709AA" w:rsidRDefault="007150BE" w:rsidP="00A5239D">
      <w:pPr>
        <w:jc w:val="right"/>
        <w:rPr>
          <w:rFonts w:ascii="Times New Roman" w:hAnsi="Times New Roman" w:cs="Times New Roman"/>
          <w:u w:val="single"/>
        </w:rPr>
      </w:pPr>
    </w:p>
    <w:p w14:paraId="33A15AA3" w14:textId="77777777" w:rsidR="00A5239D" w:rsidRPr="00C709AA" w:rsidRDefault="00A5239D" w:rsidP="00A5239D">
      <w:pPr>
        <w:jc w:val="center"/>
        <w:rPr>
          <w:rFonts w:ascii="Times New Roman" w:hAnsi="Times New Roman" w:cs="Times New Roman"/>
          <w:b/>
        </w:rPr>
      </w:pPr>
      <w:r w:rsidRPr="00C709AA">
        <w:rPr>
          <w:rFonts w:ascii="Times New Roman" w:hAnsi="Times New Roman" w:cs="Times New Roman"/>
          <w:b/>
        </w:rPr>
        <w:t xml:space="preserve">Отчет о работе Совета депутатов Курчатовского района </w:t>
      </w:r>
    </w:p>
    <w:p w14:paraId="501EF17C" w14:textId="77777777" w:rsidR="00A5239D" w:rsidRPr="00C709AA" w:rsidRDefault="00A5239D" w:rsidP="00A5239D">
      <w:pPr>
        <w:jc w:val="center"/>
        <w:rPr>
          <w:rFonts w:ascii="Times New Roman" w:hAnsi="Times New Roman" w:cs="Times New Roman"/>
          <w:b/>
        </w:rPr>
      </w:pPr>
      <w:r w:rsidRPr="00C709AA">
        <w:rPr>
          <w:rFonts w:ascii="Times New Roman" w:hAnsi="Times New Roman" w:cs="Times New Roman"/>
          <w:b/>
        </w:rPr>
        <w:t>за 2020 год</w:t>
      </w:r>
    </w:p>
    <w:p w14:paraId="4E230CD2" w14:textId="77777777" w:rsidR="00A5239D" w:rsidRPr="00C709AA" w:rsidRDefault="00A5239D" w:rsidP="00A5239D">
      <w:pPr>
        <w:jc w:val="both"/>
        <w:rPr>
          <w:rFonts w:ascii="Times New Roman" w:hAnsi="Times New Roman" w:cs="Times New Roman"/>
          <w:b/>
        </w:rPr>
      </w:pPr>
    </w:p>
    <w:p w14:paraId="31AFA7E9" w14:textId="77777777" w:rsidR="00A5239D" w:rsidRPr="00C709AA" w:rsidRDefault="00A5239D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 Совет депутатов Курчатовского района, как</w:t>
      </w:r>
      <w:r w:rsidR="00317B13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представительный орган местного самоуправления внутригородского</w:t>
      </w:r>
      <w:r w:rsidR="00982EE2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района обладает:</w:t>
      </w:r>
    </w:p>
    <w:p w14:paraId="3AC96465" w14:textId="77777777" w:rsidR="00A5239D" w:rsidRPr="00C709AA" w:rsidRDefault="00A5239D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82FF5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правом представлять интересы населения и принимать от его имени</w:t>
      </w:r>
      <w:r w:rsidR="004627AB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решения, действующие на территории Курчатовского района города Челябинска.</w:t>
      </w:r>
    </w:p>
    <w:p w14:paraId="5B1D4CDC" w14:textId="77777777" w:rsidR="00A5239D" w:rsidRPr="00C709AA" w:rsidRDefault="00A5239D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Деятельность Совета депутатов Курчатовского района осуществлялась в соответствии:</w:t>
      </w:r>
    </w:p>
    <w:p w14:paraId="0E1A696B" w14:textId="77777777" w:rsidR="00A5239D" w:rsidRPr="00C709AA" w:rsidRDefault="00A5239D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82FF5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с Федеральным законом от 06.10.2013</w:t>
      </w:r>
      <w:r w:rsidR="00482FF5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года №131-Ф3 «Об общих принципах организации местного самоуправления в Российской Федерации»;</w:t>
      </w:r>
    </w:p>
    <w:p w14:paraId="264AEB04" w14:textId="77777777" w:rsidR="00A5239D" w:rsidRPr="00C709AA" w:rsidRDefault="00A5239D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82FF5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Уставом Курчатовского района;</w:t>
      </w:r>
    </w:p>
    <w:p w14:paraId="2326B453" w14:textId="77777777" w:rsidR="00A5239D" w:rsidRPr="00C709AA" w:rsidRDefault="00B7387B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- </w:t>
      </w:r>
      <w:r w:rsidR="00A5239D" w:rsidRPr="00C709AA">
        <w:rPr>
          <w:rFonts w:ascii="Times New Roman" w:hAnsi="Times New Roman" w:cs="Times New Roman"/>
          <w:bCs/>
        </w:rPr>
        <w:t>Регламентом Совета депутатов утвержденным решением Совета депутатов от</w:t>
      </w:r>
      <w:r w:rsidR="00520F01" w:rsidRPr="00C709AA">
        <w:rPr>
          <w:rFonts w:ascii="Times New Roman" w:hAnsi="Times New Roman" w:cs="Times New Roman"/>
          <w:bCs/>
        </w:rPr>
        <w:t xml:space="preserve"> 18.02.2015 </w:t>
      </w:r>
      <w:r w:rsidR="00BD718B" w:rsidRPr="00C709AA">
        <w:rPr>
          <w:rFonts w:ascii="Times New Roman" w:hAnsi="Times New Roman" w:cs="Times New Roman"/>
          <w:bCs/>
        </w:rPr>
        <w:t>года №</w:t>
      </w:r>
      <w:r w:rsidR="00520F01" w:rsidRPr="00C709AA">
        <w:rPr>
          <w:rFonts w:ascii="Times New Roman" w:hAnsi="Times New Roman" w:cs="Times New Roman"/>
          <w:bCs/>
        </w:rPr>
        <w:t xml:space="preserve"> 6/5 (с изм. от 27.11.</w:t>
      </w:r>
      <w:r w:rsidR="00BD718B" w:rsidRPr="00C709AA">
        <w:rPr>
          <w:rFonts w:ascii="Times New Roman" w:hAnsi="Times New Roman" w:cs="Times New Roman"/>
          <w:bCs/>
        </w:rPr>
        <w:t>2019 г. № 3/7).</w:t>
      </w:r>
    </w:p>
    <w:p w14:paraId="1EE08CA7" w14:textId="77777777" w:rsidR="004627AB" w:rsidRPr="00C709AA" w:rsidRDefault="00A5239D" w:rsidP="00A113E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Работа Совета депутатов основана на принципах коллективного и свободного обсуждения вопросов по местному самоуправлению в Курчатовском районе. </w:t>
      </w:r>
      <w:r w:rsidR="00A113E8" w:rsidRPr="00C709AA">
        <w:rPr>
          <w:rFonts w:ascii="Times New Roman" w:hAnsi="Times New Roman" w:cs="Times New Roman"/>
          <w:bCs/>
        </w:rPr>
        <w:t>Основные принципы</w:t>
      </w:r>
      <w:r w:rsidR="00482FF5">
        <w:rPr>
          <w:rFonts w:ascii="Times New Roman" w:hAnsi="Times New Roman" w:cs="Times New Roman"/>
          <w:bCs/>
        </w:rPr>
        <w:t xml:space="preserve"> С</w:t>
      </w:r>
      <w:r w:rsidR="004627AB" w:rsidRPr="00C709AA">
        <w:rPr>
          <w:rFonts w:ascii="Times New Roman" w:hAnsi="Times New Roman" w:cs="Times New Roman"/>
          <w:bCs/>
        </w:rPr>
        <w:t>овета это:</w:t>
      </w:r>
    </w:p>
    <w:p w14:paraId="2780947F" w14:textId="77777777" w:rsidR="004627AB" w:rsidRPr="00C709AA" w:rsidRDefault="004627AB" w:rsidP="00A113E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113E8" w:rsidRPr="00C709AA">
        <w:rPr>
          <w:rFonts w:ascii="Times New Roman" w:hAnsi="Times New Roman" w:cs="Times New Roman"/>
          <w:bCs/>
        </w:rPr>
        <w:t xml:space="preserve"> гласность</w:t>
      </w:r>
      <w:r w:rsidRPr="00C709AA">
        <w:rPr>
          <w:rFonts w:ascii="Times New Roman" w:hAnsi="Times New Roman" w:cs="Times New Roman"/>
          <w:bCs/>
        </w:rPr>
        <w:t>;</w:t>
      </w:r>
    </w:p>
    <w:p w14:paraId="0ACD9DF6" w14:textId="77777777" w:rsidR="004627AB" w:rsidRPr="00C709AA" w:rsidRDefault="004627AB" w:rsidP="00A113E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5239D" w:rsidRPr="00C709AA">
        <w:rPr>
          <w:rFonts w:ascii="Times New Roman" w:hAnsi="Times New Roman" w:cs="Times New Roman"/>
          <w:bCs/>
        </w:rPr>
        <w:t xml:space="preserve"> ответственность</w:t>
      </w:r>
      <w:r w:rsidRPr="00C709AA">
        <w:rPr>
          <w:rFonts w:ascii="Times New Roman" w:hAnsi="Times New Roman" w:cs="Times New Roman"/>
          <w:bCs/>
        </w:rPr>
        <w:t>;</w:t>
      </w:r>
    </w:p>
    <w:p w14:paraId="0D31A755" w14:textId="77777777" w:rsidR="00A113E8" w:rsidRPr="00C709AA" w:rsidRDefault="004627AB" w:rsidP="00A113E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5239D" w:rsidRPr="00C709AA">
        <w:rPr>
          <w:rFonts w:ascii="Times New Roman" w:hAnsi="Times New Roman" w:cs="Times New Roman"/>
          <w:bCs/>
        </w:rPr>
        <w:t xml:space="preserve"> и</w:t>
      </w:r>
      <w:r w:rsidR="00317B13" w:rsidRPr="00C709AA">
        <w:rPr>
          <w:rFonts w:ascii="Times New Roman" w:hAnsi="Times New Roman" w:cs="Times New Roman"/>
          <w:bCs/>
        </w:rPr>
        <w:t xml:space="preserve"> </w:t>
      </w:r>
      <w:r w:rsidR="00A5239D" w:rsidRPr="00C709AA">
        <w:rPr>
          <w:rFonts w:ascii="Times New Roman" w:hAnsi="Times New Roman" w:cs="Times New Roman"/>
          <w:bCs/>
        </w:rPr>
        <w:t>законность перед жителями района.</w:t>
      </w:r>
    </w:p>
    <w:p w14:paraId="44ED2DDD" w14:textId="77777777" w:rsidR="004627AB" w:rsidRPr="00C709AA" w:rsidRDefault="00A5239D" w:rsidP="00A113E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Вся </w:t>
      </w:r>
      <w:r w:rsidR="00A113E8" w:rsidRPr="00C709AA">
        <w:rPr>
          <w:rFonts w:ascii="Times New Roman" w:hAnsi="Times New Roman" w:cs="Times New Roman"/>
          <w:bCs/>
        </w:rPr>
        <w:t>работа Совета</w:t>
      </w:r>
      <w:r w:rsidRPr="00C709AA">
        <w:rPr>
          <w:rFonts w:ascii="Times New Roman" w:hAnsi="Times New Roman" w:cs="Times New Roman"/>
          <w:bCs/>
        </w:rPr>
        <w:t xml:space="preserve"> депутатов Курчатовского района строится на основании перспективного плана.</w:t>
      </w:r>
      <w:r w:rsidR="00317B13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Планирование позволяет определить</w:t>
      </w:r>
      <w:r w:rsidR="004627AB" w:rsidRPr="00C709AA">
        <w:rPr>
          <w:rFonts w:ascii="Times New Roman" w:hAnsi="Times New Roman" w:cs="Times New Roman"/>
          <w:bCs/>
        </w:rPr>
        <w:t>:</w:t>
      </w:r>
    </w:p>
    <w:p w14:paraId="5A0543C9" w14:textId="77777777" w:rsidR="004627AB" w:rsidRPr="00C709AA" w:rsidRDefault="004627AB" w:rsidP="00A113E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5239D" w:rsidRPr="00C709AA">
        <w:rPr>
          <w:rFonts w:ascii="Times New Roman" w:hAnsi="Times New Roman" w:cs="Times New Roman"/>
          <w:bCs/>
        </w:rPr>
        <w:t xml:space="preserve"> объем работы, который предстоит выполнить районному Совету депутатов в течении года</w:t>
      </w:r>
      <w:r w:rsidRPr="00C709AA">
        <w:rPr>
          <w:rFonts w:ascii="Times New Roman" w:hAnsi="Times New Roman" w:cs="Times New Roman"/>
          <w:bCs/>
        </w:rPr>
        <w:t>;</w:t>
      </w:r>
    </w:p>
    <w:p w14:paraId="17066152" w14:textId="77777777" w:rsidR="004627AB" w:rsidRPr="00C709AA" w:rsidRDefault="004627AB" w:rsidP="00A113E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- </w:t>
      </w:r>
      <w:r w:rsidR="00A113E8" w:rsidRPr="00C709AA">
        <w:rPr>
          <w:rFonts w:ascii="Times New Roman" w:hAnsi="Times New Roman" w:cs="Times New Roman"/>
          <w:bCs/>
        </w:rPr>
        <w:t>н</w:t>
      </w:r>
      <w:r w:rsidR="00A5239D" w:rsidRPr="00C709AA">
        <w:rPr>
          <w:rFonts w:ascii="Times New Roman" w:hAnsi="Times New Roman" w:cs="Times New Roman"/>
          <w:bCs/>
        </w:rPr>
        <w:t>аметить сроки выполнения</w:t>
      </w:r>
      <w:r w:rsidRPr="00C709AA">
        <w:rPr>
          <w:rFonts w:ascii="Times New Roman" w:hAnsi="Times New Roman" w:cs="Times New Roman"/>
          <w:bCs/>
        </w:rPr>
        <w:t>;</w:t>
      </w:r>
    </w:p>
    <w:p w14:paraId="6AD03E75" w14:textId="77777777" w:rsidR="00A5239D" w:rsidRPr="00C709AA" w:rsidRDefault="004627AB" w:rsidP="00A113E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113E8" w:rsidRPr="00C709AA">
        <w:rPr>
          <w:rFonts w:ascii="Times New Roman" w:hAnsi="Times New Roman" w:cs="Times New Roman"/>
          <w:bCs/>
        </w:rPr>
        <w:t xml:space="preserve"> п</w:t>
      </w:r>
      <w:r w:rsidR="00A5239D" w:rsidRPr="00C709AA">
        <w:rPr>
          <w:rFonts w:ascii="Times New Roman" w:hAnsi="Times New Roman" w:cs="Times New Roman"/>
          <w:bCs/>
        </w:rPr>
        <w:t xml:space="preserve">ривлечь специалистов и депутатов к контрольной и правотворческой деятельности, </w:t>
      </w:r>
      <w:r w:rsidRPr="00C709AA">
        <w:rPr>
          <w:rFonts w:ascii="Times New Roman" w:hAnsi="Times New Roman" w:cs="Times New Roman"/>
          <w:bCs/>
        </w:rPr>
        <w:t>по</w:t>
      </w:r>
      <w:r w:rsidR="00A113E8" w:rsidRPr="00C709AA">
        <w:rPr>
          <w:rFonts w:ascii="Times New Roman" w:hAnsi="Times New Roman" w:cs="Times New Roman"/>
          <w:bCs/>
        </w:rPr>
        <w:t xml:space="preserve"> </w:t>
      </w:r>
      <w:r w:rsidR="00A5239D" w:rsidRPr="00C709AA">
        <w:rPr>
          <w:rFonts w:ascii="Times New Roman" w:hAnsi="Times New Roman" w:cs="Times New Roman"/>
          <w:bCs/>
        </w:rPr>
        <w:t>выполнению поставленных задач.</w:t>
      </w:r>
    </w:p>
    <w:p w14:paraId="51F90D22" w14:textId="77777777" w:rsidR="00A5239D" w:rsidRPr="00C709AA" w:rsidRDefault="00A5239D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В 2020 году в рамках реализации намеченных планов были приняты важные решения </w:t>
      </w:r>
      <w:r w:rsidR="00B945A9" w:rsidRPr="00C709AA">
        <w:rPr>
          <w:rFonts w:ascii="Times New Roman" w:hAnsi="Times New Roman" w:cs="Times New Roman"/>
          <w:bCs/>
        </w:rPr>
        <w:t>в</w:t>
      </w:r>
      <w:r w:rsidR="004627AB" w:rsidRPr="00C709AA">
        <w:rPr>
          <w:rFonts w:ascii="Times New Roman" w:hAnsi="Times New Roman" w:cs="Times New Roman"/>
          <w:bCs/>
        </w:rPr>
        <w:t xml:space="preserve"> сфере:</w:t>
      </w:r>
    </w:p>
    <w:p w14:paraId="5A79AA4A" w14:textId="77777777" w:rsidR="00A5239D" w:rsidRPr="00C709AA" w:rsidRDefault="00A5239D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82FF5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бюджетных правоотношений;</w:t>
      </w:r>
    </w:p>
    <w:p w14:paraId="0886CA07" w14:textId="77777777" w:rsidR="00A5239D" w:rsidRPr="00C709AA" w:rsidRDefault="00A5239D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82FF5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социальной политики;</w:t>
      </w:r>
    </w:p>
    <w:p w14:paraId="36012CA9" w14:textId="77777777" w:rsidR="00A5239D" w:rsidRPr="00C709AA" w:rsidRDefault="00A5239D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82FF5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укреплении финансово-экономических и правовых основ местного самоуправления.</w:t>
      </w:r>
    </w:p>
    <w:p w14:paraId="661B191F" w14:textId="77777777" w:rsidR="00A5239D" w:rsidRPr="00C709AA" w:rsidRDefault="00A5239D" w:rsidP="00A113E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Все планируемые к принятию решения Совета депутатов проходили антикоррупционную экспертизу, которую осуществляет прокуратура Курчатовского района. Благодаря такому взаимодействию наша правотворческая деятельность основана на законн</w:t>
      </w:r>
      <w:r w:rsidR="004627AB" w:rsidRPr="00C709AA">
        <w:rPr>
          <w:rFonts w:ascii="Times New Roman" w:hAnsi="Times New Roman" w:cs="Times New Roman"/>
          <w:bCs/>
        </w:rPr>
        <w:t>ости.</w:t>
      </w:r>
      <w:r w:rsidRPr="00C709AA">
        <w:rPr>
          <w:rFonts w:ascii="Times New Roman" w:hAnsi="Times New Roman" w:cs="Times New Roman"/>
          <w:bCs/>
        </w:rPr>
        <w:t xml:space="preserve"> </w:t>
      </w:r>
      <w:r w:rsidR="004627AB" w:rsidRPr="00C709AA">
        <w:rPr>
          <w:rFonts w:ascii="Times New Roman" w:hAnsi="Times New Roman" w:cs="Times New Roman"/>
          <w:bCs/>
        </w:rPr>
        <w:t xml:space="preserve"> А </w:t>
      </w:r>
      <w:r w:rsidRPr="00C709AA">
        <w:rPr>
          <w:rFonts w:ascii="Times New Roman" w:hAnsi="Times New Roman" w:cs="Times New Roman"/>
          <w:bCs/>
        </w:rPr>
        <w:t>нормативные правовые акты соответствуют федеральному закон</w:t>
      </w:r>
      <w:r w:rsidR="00A113E8" w:rsidRPr="00C709AA">
        <w:rPr>
          <w:rFonts w:ascii="Times New Roman" w:hAnsi="Times New Roman" w:cs="Times New Roman"/>
          <w:bCs/>
        </w:rPr>
        <w:t>о</w:t>
      </w:r>
      <w:r w:rsidRPr="00C709AA">
        <w:rPr>
          <w:rFonts w:ascii="Times New Roman" w:hAnsi="Times New Roman" w:cs="Times New Roman"/>
          <w:bCs/>
        </w:rPr>
        <w:t>дательству, что подтверждается отсутствием в отчетном периоде протестов прокуратуры на решения Совета депутатов Курчатовского района.</w:t>
      </w:r>
      <w:r w:rsidR="004627AB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Все решения на сессиях принимались при активном участии депутатов как в</w:t>
      </w:r>
      <w:r w:rsidR="004627AB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ходе их подготовки, так и при их обсуждении.</w:t>
      </w:r>
    </w:p>
    <w:p w14:paraId="389FB046" w14:textId="77777777" w:rsidR="00A5239D" w:rsidRPr="00C709AA" w:rsidRDefault="00A5239D" w:rsidP="001342DD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Начало года - традиционное время подведения итогов работы за минувший период и утверждения планов на будущее, в связи с этим позвольте представить Вашему вниманию отчет о работе Совета депутатов Курчатовского района за 2020 год.</w:t>
      </w:r>
    </w:p>
    <w:p w14:paraId="613A4A7D" w14:textId="77777777" w:rsidR="00A5239D" w:rsidRPr="00C709AA" w:rsidRDefault="00A5239D" w:rsidP="001342DD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Несколько слов о составе Совета депутатов Курчатовского района. В соответствии с Уставом Курчатовского района - Совет депутатов</w:t>
      </w:r>
      <w:r w:rsidR="001342DD" w:rsidRPr="00C709AA">
        <w:rPr>
          <w:rFonts w:ascii="Times New Roman" w:hAnsi="Times New Roman" w:cs="Times New Roman"/>
          <w:bCs/>
        </w:rPr>
        <w:t xml:space="preserve"> Курчатовского района</w:t>
      </w:r>
      <w:r w:rsidRPr="00C709AA">
        <w:rPr>
          <w:rFonts w:ascii="Times New Roman" w:hAnsi="Times New Roman" w:cs="Times New Roman"/>
          <w:bCs/>
        </w:rPr>
        <w:t xml:space="preserve"> состоял из </w:t>
      </w:r>
      <w:r w:rsidRPr="00C709AA">
        <w:rPr>
          <w:rFonts w:ascii="Times New Roman" w:hAnsi="Times New Roman" w:cs="Times New Roman"/>
          <w:b/>
        </w:rPr>
        <w:t>25</w:t>
      </w:r>
      <w:r w:rsidRPr="00C709AA">
        <w:rPr>
          <w:rFonts w:ascii="Times New Roman" w:hAnsi="Times New Roman" w:cs="Times New Roman"/>
          <w:bCs/>
        </w:rPr>
        <w:t xml:space="preserve"> депутатов,</w:t>
      </w:r>
      <w:r w:rsidR="004627AB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с 21.09.2020 решением Совета депутатов Курчатовского района города Челябинска № 15/1 «О досрочном прекращении полномочий депутата Совета депутатов Курчатовского района Ершова Вячеслава Владимировича</w:t>
      </w:r>
      <w:r w:rsidR="001342DD" w:rsidRPr="00C709AA">
        <w:rPr>
          <w:rFonts w:ascii="Times New Roman" w:hAnsi="Times New Roman" w:cs="Times New Roman"/>
          <w:bCs/>
        </w:rPr>
        <w:t>»,</w:t>
      </w:r>
      <w:r w:rsidRPr="00C709AA">
        <w:rPr>
          <w:rFonts w:ascii="Times New Roman" w:hAnsi="Times New Roman" w:cs="Times New Roman"/>
          <w:bCs/>
        </w:rPr>
        <w:t xml:space="preserve"> в Совете депутатов на данный момент состоят </w:t>
      </w:r>
      <w:r w:rsidRPr="00C709AA">
        <w:rPr>
          <w:rFonts w:ascii="Times New Roman" w:hAnsi="Times New Roman" w:cs="Times New Roman"/>
          <w:b/>
        </w:rPr>
        <w:t>24</w:t>
      </w:r>
      <w:r w:rsidR="004627AB" w:rsidRPr="00C709AA">
        <w:rPr>
          <w:rFonts w:ascii="Times New Roman" w:hAnsi="Times New Roman" w:cs="Times New Roman"/>
          <w:b/>
        </w:rPr>
        <w:t xml:space="preserve"> </w:t>
      </w:r>
      <w:r w:rsidRPr="00C709AA">
        <w:rPr>
          <w:rFonts w:ascii="Times New Roman" w:hAnsi="Times New Roman" w:cs="Times New Roman"/>
          <w:bCs/>
        </w:rPr>
        <w:lastRenderedPageBreak/>
        <w:t>депутата.</w:t>
      </w:r>
    </w:p>
    <w:p w14:paraId="14488E2E" w14:textId="77777777" w:rsidR="00A5239D" w:rsidRPr="00C709AA" w:rsidRDefault="00A5239D" w:rsidP="001342DD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Деятельность Совета депутатов Курчатовского района основывается на:</w:t>
      </w:r>
    </w:p>
    <w:p w14:paraId="3E833C59" w14:textId="77777777" w:rsidR="00A5239D" w:rsidRPr="00C709AA" w:rsidRDefault="00A5239D" w:rsidP="001342DD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B945A9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принципах политического многообразия и многопартийности;</w:t>
      </w:r>
    </w:p>
    <w:p w14:paraId="4BAF00AB" w14:textId="77777777" w:rsidR="00A5239D" w:rsidRPr="00C709AA" w:rsidRDefault="00A5239D" w:rsidP="001342DD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B945A9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свободного обсуждения </w:t>
      </w:r>
      <w:r w:rsidR="001342DD" w:rsidRPr="00C709AA">
        <w:rPr>
          <w:rFonts w:ascii="Times New Roman" w:hAnsi="Times New Roman" w:cs="Times New Roman"/>
          <w:bCs/>
        </w:rPr>
        <w:t xml:space="preserve">и </w:t>
      </w:r>
      <w:r w:rsidRPr="00C709AA">
        <w:rPr>
          <w:rFonts w:ascii="Times New Roman" w:hAnsi="Times New Roman" w:cs="Times New Roman"/>
          <w:bCs/>
        </w:rPr>
        <w:t>коллективного решения вопросов.</w:t>
      </w:r>
    </w:p>
    <w:p w14:paraId="13B96DE6" w14:textId="77777777" w:rsidR="00A5239D" w:rsidRPr="00C709AA" w:rsidRDefault="00A5239D" w:rsidP="001342DD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 Совете депутатов Курчатовского район</w:t>
      </w:r>
      <w:r w:rsidR="001342DD" w:rsidRPr="00C709AA">
        <w:rPr>
          <w:rFonts w:ascii="Times New Roman" w:hAnsi="Times New Roman" w:cs="Times New Roman"/>
          <w:bCs/>
        </w:rPr>
        <w:t>а</w:t>
      </w:r>
      <w:r w:rsidRPr="00C709AA">
        <w:rPr>
          <w:rFonts w:ascii="Times New Roman" w:hAnsi="Times New Roman" w:cs="Times New Roman"/>
          <w:bCs/>
        </w:rPr>
        <w:t>:</w:t>
      </w:r>
    </w:p>
    <w:p w14:paraId="4BB9D8DC" w14:textId="77777777" w:rsidR="00A5239D" w:rsidRPr="00C709AA" w:rsidRDefault="00A5239D" w:rsidP="00F55EE1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B945A9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/>
        </w:rPr>
        <w:t>18</w:t>
      </w:r>
      <w:r w:rsidRPr="00C709AA">
        <w:rPr>
          <w:rFonts w:ascii="Times New Roman" w:hAnsi="Times New Roman" w:cs="Times New Roman"/>
          <w:bCs/>
        </w:rPr>
        <w:t xml:space="preserve"> депутатов являются членами Всероссийской политической партии «ЕДИНАЯ РОССИЯ».</w:t>
      </w:r>
    </w:p>
    <w:p w14:paraId="33C154A0" w14:textId="77777777" w:rsidR="00A5239D" w:rsidRPr="00C709AA" w:rsidRDefault="00A5239D" w:rsidP="001342DD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B945A9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/>
        </w:rPr>
        <w:t xml:space="preserve">1 </w:t>
      </w:r>
      <w:r w:rsidRPr="00C709AA">
        <w:rPr>
          <w:rFonts w:ascii="Times New Roman" w:hAnsi="Times New Roman" w:cs="Times New Roman"/>
          <w:bCs/>
        </w:rPr>
        <w:t>депутат состоит в партии Справедливая Россия</w:t>
      </w:r>
      <w:r w:rsidR="00A27628" w:rsidRPr="00C709AA">
        <w:rPr>
          <w:rFonts w:ascii="Times New Roman" w:hAnsi="Times New Roman" w:cs="Times New Roman"/>
          <w:bCs/>
        </w:rPr>
        <w:t>;</w:t>
      </w:r>
    </w:p>
    <w:p w14:paraId="1AD85CC3" w14:textId="77777777" w:rsidR="00A5239D" w:rsidRPr="00C709AA" w:rsidRDefault="00A5239D" w:rsidP="00A2762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B945A9" w:rsidRPr="00C709AA">
        <w:rPr>
          <w:rFonts w:ascii="Times New Roman" w:hAnsi="Times New Roman" w:cs="Times New Roman"/>
          <w:bCs/>
        </w:rPr>
        <w:t xml:space="preserve"> </w:t>
      </w:r>
      <w:r w:rsidR="0078601A" w:rsidRPr="00C709AA">
        <w:rPr>
          <w:rFonts w:ascii="Times New Roman" w:hAnsi="Times New Roman" w:cs="Times New Roman"/>
          <w:b/>
        </w:rPr>
        <w:t>4</w:t>
      </w:r>
      <w:r w:rsidR="00F55EE1" w:rsidRPr="00C709AA">
        <w:rPr>
          <w:rFonts w:ascii="Times New Roman" w:hAnsi="Times New Roman" w:cs="Times New Roman"/>
          <w:b/>
        </w:rPr>
        <w:t xml:space="preserve"> </w:t>
      </w:r>
      <w:r w:rsidR="0078601A" w:rsidRPr="00C709AA">
        <w:rPr>
          <w:rFonts w:ascii="Times New Roman" w:hAnsi="Times New Roman" w:cs="Times New Roman"/>
          <w:bCs/>
        </w:rPr>
        <w:t>депутата</w:t>
      </w:r>
      <w:r w:rsidR="00B945A9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состоят в партии Партия Роста.</w:t>
      </w:r>
    </w:p>
    <w:p w14:paraId="796B681F" w14:textId="77777777" w:rsidR="00F90CD8" w:rsidRPr="00C709AA" w:rsidRDefault="00F90CD8" w:rsidP="00A2762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B945A9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/>
          <w:bCs/>
        </w:rPr>
        <w:t>1</w:t>
      </w:r>
      <w:r w:rsidRPr="00C709AA">
        <w:rPr>
          <w:rFonts w:ascii="Times New Roman" w:hAnsi="Times New Roman" w:cs="Times New Roman"/>
          <w:bCs/>
        </w:rPr>
        <w:t xml:space="preserve"> депутат беспартийный.</w:t>
      </w:r>
    </w:p>
    <w:p w14:paraId="288671D0" w14:textId="77777777" w:rsidR="00A5239D" w:rsidRPr="00C709AA" w:rsidRDefault="00A5239D" w:rsidP="00A2762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 Совете депутатов зарегистрировано 2 Фракции:</w:t>
      </w:r>
    </w:p>
    <w:p w14:paraId="48C8F87A" w14:textId="77777777" w:rsidR="00A5239D" w:rsidRPr="00942A49" w:rsidRDefault="00A5239D" w:rsidP="00A27628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B945A9" w:rsidRPr="00C709AA">
        <w:rPr>
          <w:rFonts w:ascii="Times New Roman" w:hAnsi="Times New Roman" w:cs="Times New Roman"/>
          <w:bCs/>
        </w:rPr>
        <w:t xml:space="preserve"> </w:t>
      </w:r>
      <w:r w:rsidRPr="00942A49">
        <w:rPr>
          <w:rFonts w:ascii="Times New Roman" w:hAnsi="Times New Roman" w:cs="Times New Roman"/>
          <w:b/>
          <w:bCs/>
        </w:rPr>
        <w:t>Е</w:t>
      </w:r>
      <w:r w:rsidR="00A27628" w:rsidRPr="00942A49">
        <w:rPr>
          <w:rFonts w:ascii="Times New Roman" w:hAnsi="Times New Roman" w:cs="Times New Roman"/>
          <w:b/>
          <w:bCs/>
        </w:rPr>
        <w:t>диная Россия</w:t>
      </w:r>
      <w:r w:rsidRPr="00942A49">
        <w:rPr>
          <w:rFonts w:ascii="Times New Roman" w:hAnsi="Times New Roman" w:cs="Times New Roman"/>
          <w:b/>
          <w:bCs/>
        </w:rPr>
        <w:t>;</w:t>
      </w:r>
    </w:p>
    <w:p w14:paraId="60F137D6" w14:textId="77777777" w:rsidR="00A5239D" w:rsidRPr="00942A49" w:rsidRDefault="00A5239D" w:rsidP="00A27628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942A49">
        <w:rPr>
          <w:rFonts w:ascii="Times New Roman" w:hAnsi="Times New Roman" w:cs="Times New Roman"/>
          <w:b/>
          <w:bCs/>
        </w:rPr>
        <w:t>-</w:t>
      </w:r>
      <w:r w:rsidR="00B945A9" w:rsidRPr="00942A49">
        <w:rPr>
          <w:rFonts w:ascii="Times New Roman" w:hAnsi="Times New Roman" w:cs="Times New Roman"/>
          <w:b/>
          <w:bCs/>
        </w:rPr>
        <w:t xml:space="preserve"> </w:t>
      </w:r>
      <w:r w:rsidRPr="00942A49">
        <w:rPr>
          <w:rFonts w:ascii="Times New Roman" w:hAnsi="Times New Roman" w:cs="Times New Roman"/>
          <w:b/>
          <w:bCs/>
        </w:rPr>
        <w:t>С</w:t>
      </w:r>
      <w:r w:rsidR="00A27628" w:rsidRPr="00942A49">
        <w:rPr>
          <w:rFonts w:ascii="Times New Roman" w:hAnsi="Times New Roman" w:cs="Times New Roman"/>
          <w:b/>
          <w:bCs/>
        </w:rPr>
        <w:t>праведливая Россия</w:t>
      </w:r>
      <w:r w:rsidRPr="00942A49">
        <w:rPr>
          <w:rFonts w:ascii="Times New Roman" w:hAnsi="Times New Roman" w:cs="Times New Roman"/>
          <w:b/>
          <w:bCs/>
        </w:rPr>
        <w:t>.</w:t>
      </w:r>
    </w:p>
    <w:p w14:paraId="20F7EC94" w14:textId="77777777" w:rsidR="00982EE2" w:rsidRPr="00C709AA" w:rsidRDefault="00982EE2" w:rsidP="00982EE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В отчетном периоде депутаты - единороссы, входящие в состав депутатского объединения, провели </w:t>
      </w:r>
      <w:r w:rsidRPr="00C709AA">
        <w:rPr>
          <w:rFonts w:ascii="Times New Roman" w:hAnsi="Times New Roman" w:cs="Times New Roman"/>
          <w:b/>
        </w:rPr>
        <w:t>15</w:t>
      </w:r>
      <w:r w:rsidRPr="00C709AA">
        <w:rPr>
          <w:rFonts w:ascii="Times New Roman" w:hAnsi="Times New Roman" w:cs="Times New Roman"/>
          <w:bCs/>
        </w:rPr>
        <w:t xml:space="preserve"> заседаний фракции, на которых рассматривались вопросы выработки единых согласованных действий на заседаниях Совета депутатов и проведения общих мероприятий в избирательных округах, рассмотрение вопросов реализации партийных проектов и другое, кроме того, в депутатском центре «Единой России» депу</w:t>
      </w:r>
      <w:r w:rsidR="00F55EE1" w:rsidRPr="00C709AA">
        <w:rPr>
          <w:rFonts w:ascii="Times New Roman" w:hAnsi="Times New Roman" w:cs="Times New Roman"/>
          <w:bCs/>
        </w:rPr>
        <w:t>таты, проводили</w:t>
      </w:r>
      <w:r w:rsidRPr="00C709AA">
        <w:rPr>
          <w:rFonts w:ascii="Times New Roman" w:hAnsi="Times New Roman" w:cs="Times New Roman"/>
          <w:bCs/>
        </w:rPr>
        <w:t xml:space="preserve"> приемы граждан по личным вопросам.</w:t>
      </w:r>
    </w:p>
    <w:p w14:paraId="623BA974" w14:textId="77777777" w:rsidR="00F90CD8" w:rsidRPr="00C709AA" w:rsidRDefault="00F90CD8" w:rsidP="00F90CD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Совет депутатов осуществлял свою деятельность в тесном взаимодействии с:</w:t>
      </w:r>
    </w:p>
    <w:p w14:paraId="25E0B01E" w14:textId="77777777" w:rsidR="00F90CD8" w:rsidRPr="00C709AA" w:rsidRDefault="00F90CD8" w:rsidP="00F90CD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  Законодательным собранием Челябинской области;</w:t>
      </w:r>
    </w:p>
    <w:p w14:paraId="37D134BC" w14:textId="77777777" w:rsidR="00F90CD8" w:rsidRPr="00C709AA" w:rsidRDefault="00F90CD8" w:rsidP="00F90CD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- </w:t>
      </w:r>
      <w:r w:rsidR="00942A4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Челябинской городской Думой;</w:t>
      </w:r>
    </w:p>
    <w:p w14:paraId="6FE0CEDC" w14:textId="77777777" w:rsidR="00F90CD8" w:rsidRPr="00C709AA" w:rsidRDefault="00F90CD8" w:rsidP="00F90CD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- </w:t>
      </w:r>
      <w:r w:rsidR="00942A4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Администрацией города Челябинска;</w:t>
      </w:r>
    </w:p>
    <w:p w14:paraId="1E6CC177" w14:textId="77777777" w:rsidR="00F90CD8" w:rsidRPr="00C709AA" w:rsidRDefault="00F90CD8" w:rsidP="00F90CD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 </w:t>
      </w:r>
      <w:r w:rsidRPr="00C709AA">
        <w:rPr>
          <w:rFonts w:ascii="Times New Roman" w:hAnsi="Times New Roman" w:cs="Times New Roman"/>
          <w:bCs/>
        </w:rPr>
        <w:t>Администрацией Курчатовского района;</w:t>
      </w:r>
    </w:p>
    <w:p w14:paraId="4D46A94D" w14:textId="77777777" w:rsidR="00F90CD8" w:rsidRPr="00C709AA" w:rsidRDefault="00F90CD8" w:rsidP="00F90CD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 органами местного самоуправления внутригородского района Челябинского городского округа;</w:t>
      </w:r>
    </w:p>
    <w:p w14:paraId="2AD9DC38" w14:textId="77777777" w:rsidR="00F90CD8" w:rsidRPr="00C709AA" w:rsidRDefault="00F90CD8" w:rsidP="00F90CD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общественным активом Курчатовского района;</w:t>
      </w:r>
    </w:p>
    <w:p w14:paraId="02E223BE" w14:textId="77777777" w:rsidR="00F90CD8" w:rsidRPr="00C709AA" w:rsidRDefault="00F90CD8" w:rsidP="00F90CD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руководителями предприятий и организаций всех форм собственности.</w:t>
      </w:r>
    </w:p>
    <w:p w14:paraId="3881E9DE" w14:textId="77777777" w:rsidR="00A5239D" w:rsidRPr="00C709AA" w:rsidRDefault="00A5239D" w:rsidP="00A2762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Основными формами деятельности Совета депутатов,</w:t>
      </w:r>
      <w:r w:rsidR="00982EE2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согласно</w:t>
      </w:r>
      <w:r w:rsidR="00982EE2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Регламента</w:t>
      </w:r>
      <w:r w:rsidR="00A27628" w:rsidRPr="00C709AA">
        <w:rPr>
          <w:rFonts w:ascii="Times New Roman" w:hAnsi="Times New Roman" w:cs="Times New Roman"/>
          <w:bCs/>
        </w:rPr>
        <w:t>, я</w:t>
      </w:r>
      <w:r w:rsidRPr="00C709AA">
        <w:rPr>
          <w:rFonts w:ascii="Times New Roman" w:hAnsi="Times New Roman" w:cs="Times New Roman"/>
          <w:bCs/>
        </w:rPr>
        <w:t>вляются:</w:t>
      </w:r>
    </w:p>
    <w:p w14:paraId="6AF5CC2E" w14:textId="77777777" w:rsidR="00A5239D" w:rsidRPr="00C709AA" w:rsidRDefault="00A5239D" w:rsidP="00A2762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B945A9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заседания Совета депутатов;</w:t>
      </w:r>
    </w:p>
    <w:p w14:paraId="72A6EC15" w14:textId="77777777" w:rsidR="00A5239D" w:rsidRPr="00C709AA" w:rsidRDefault="00A5239D" w:rsidP="00A27628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B945A9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заседания постоянных комиссий, на которых рассматриваются вопросы и принимаются решения в соответствии с полномочиями.</w:t>
      </w:r>
    </w:p>
    <w:p w14:paraId="08BBC6B6" w14:textId="77777777" w:rsidR="00B945A9" w:rsidRPr="00C709AA" w:rsidRDefault="0001136F" w:rsidP="00B945A9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- </w:t>
      </w:r>
      <w:r w:rsidR="007F4B3F" w:rsidRPr="00C709AA">
        <w:rPr>
          <w:rFonts w:ascii="Times New Roman" w:hAnsi="Times New Roman" w:cs="Times New Roman"/>
          <w:bCs/>
        </w:rPr>
        <w:t>публичные слушания;</w:t>
      </w:r>
    </w:p>
    <w:p w14:paraId="26C2E8F2" w14:textId="77777777" w:rsidR="007F4B3F" w:rsidRPr="00C709AA" w:rsidRDefault="007F4B3F" w:rsidP="00B945A9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B945A9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непосредственная работа с населением и органами местного самоуправления, помощь в организации и проведении публичных мероприятий.</w:t>
      </w:r>
    </w:p>
    <w:p w14:paraId="1E6F4191" w14:textId="77777777" w:rsidR="00A5239D" w:rsidRPr="00C709AA" w:rsidRDefault="00A5239D" w:rsidP="00B945A9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 2020 году Совет депутатов Курчатовского района осуществлял правотворческую деятельность в рамках установленных ограничительных мер</w:t>
      </w:r>
      <w:r w:rsidR="009D6B1F" w:rsidRPr="00C709AA">
        <w:rPr>
          <w:rFonts w:ascii="Times New Roman" w:hAnsi="Times New Roman" w:cs="Times New Roman"/>
          <w:bCs/>
        </w:rPr>
        <w:t>,</w:t>
      </w:r>
      <w:r w:rsidRPr="00C709AA">
        <w:rPr>
          <w:rFonts w:ascii="Times New Roman" w:hAnsi="Times New Roman" w:cs="Times New Roman"/>
          <w:bCs/>
        </w:rPr>
        <w:t xml:space="preserve"> в связи с угрозой распространения в Челябинской области коронавирусной инфекции </w:t>
      </w:r>
      <w:r w:rsidR="00B945A9" w:rsidRPr="00C709AA">
        <w:rPr>
          <w:rFonts w:ascii="Times New Roman" w:hAnsi="Times New Roman" w:cs="Times New Roman"/>
          <w:bCs/>
        </w:rPr>
        <w:t>(SARS-CoV-2), в соответствии с р</w:t>
      </w:r>
      <w:r w:rsidRPr="00C709AA">
        <w:rPr>
          <w:rFonts w:ascii="Times New Roman" w:hAnsi="Times New Roman" w:cs="Times New Roman"/>
          <w:bCs/>
        </w:rPr>
        <w:t xml:space="preserve">аспоряжением Правительства Челябинской области от 18.03.2020 </w:t>
      </w:r>
      <w:r w:rsidR="009D6B1F" w:rsidRPr="00C709AA">
        <w:rPr>
          <w:rFonts w:ascii="Times New Roman" w:hAnsi="Times New Roman" w:cs="Times New Roman"/>
          <w:bCs/>
        </w:rPr>
        <w:t>№</w:t>
      </w:r>
      <w:r w:rsidRPr="00C709AA">
        <w:rPr>
          <w:rFonts w:ascii="Times New Roman" w:hAnsi="Times New Roman" w:cs="Times New Roman"/>
          <w:bCs/>
        </w:rPr>
        <w:t xml:space="preserve"> 146-рп «О введении режима повышенной готовности» на терри</w:t>
      </w:r>
      <w:r w:rsidR="00F55EE1" w:rsidRPr="00C709AA">
        <w:rPr>
          <w:rFonts w:ascii="Times New Roman" w:hAnsi="Times New Roman" w:cs="Times New Roman"/>
          <w:bCs/>
        </w:rPr>
        <w:t>тории Челябинской области</w:t>
      </w:r>
      <w:r w:rsidRPr="00C709AA">
        <w:rPr>
          <w:rFonts w:ascii="Times New Roman" w:hAnsi="Times New Roman" w:cs="Times New Roman"/>
          <w:bCs/>
        </w:rPr>
        <w:t>.</w:t>
      </w:r>
    </w:p>
    <w:p w14:paraId="2D330D40" w14:textId="77777777" w:rsidR="00F55EE1" w:rsidRPr="00C709AA" w:rsidRDefault="00A5239D" w:rsidP="009D6B1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Перед Советом депутатов стояли задачи, которые определяли направления деятельности представительного органа.</w:t>
      </w:r>
      <w:r w:rsidR="00F55EE1" w:rsidRPr="00C709AA">
        <w:rPr>
          <w:rFonts w:ascii="Times New Roman" w:hAnsi="Times New Roman" w:cs="Times New Roman"/>
          <w:bCs/>
        </w:rPr>
        <w:t xml:space="preserve"> </w:t>
      </w:r>
    </w:p>
    <w:p w14:paraId="1A902539" w14:textId="77777777" w:rsidR="00A5239D" w:rsidRPr="00C709AA" w:rsidRDefault="00A5239D" w:rsidP="009D6B1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Основными формами деятельности Совета депутатов Курчатовского района являлись:</w:t>
      </w:r>
    </w:p>
    <w:p w14:paraId="26F0AE6F" w14:textId="77777777" w:rsidR="00A5239D" w:rsidRPr="00C709AA" w:rsidRDefault="009D6B1F" w:rsidP="009D6B1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- </w:t>
      </w:r>
      <w:r w:rsidR="00A5239D" w:rsidRPr="00C709AA">
        <w:rPr>
          <w:rFonts w:ascii="Times New Roman" w:hAnsi="Times New Roman" w:cs="Times New Roman"/>
          <w:bCs/>
        </w:rPr>
        <w:t>совершенствование правовой базы местного самоуправления Курчатовского района города Челябинска;</w:t>
      </w:r>
    </w:p>
    <w:p w14:paraId="7A60B109" w14:textId="77777777" w:rsidR="00A5239D" w:rsidRPr="00C709AA" w:rsidRDefault="009D6B1F" w:rsidP="00A5239D">
      <w:pPr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ab/>
      </w:r>
      <w:r w:rsidR="00A5239D"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 </w:t>
      </w:r>
      <w:r w:rsidR="00A5239D" w:rsidRPr="00C709AA">
        <w:rPr>
          <w:rFonts w:ascii="Times New Roman" w:hAnsi="Times New Roman" w:cs="Times New Roman"/>
          <w:bCs/>
        </w:rPr>
        <w:t>разработка проектов решений Совета депутатов Курчатовского</w:t>
      </w:r>
      <w:r w:rsidR="00C709AA">
        <w:rPr>
          <w:rFonts w:ascii="Times New Roman" w:hAnsi="Times New Roman" w:cs="Times New Roman"/>
          <w:bCs/>
        </w:rPr>
        <w:t xml:space="preserve"> </w:t>
      </w:r>
      <w:r w:rsidR="00A5239D" w:rsidRPr="00C709AA">
        <w:rPr>
          <w:rFonts w:ascii="Times New Roman" w:hAnsi="Times New Roman" w:cs="Times New Roman"/>
          <w:bCs/>
        </w:rPr>
        <w:t>района;</w:t>
      </w:r>
    </w:p>
    <w:p w14:paraId="6A74A8DE" w14:textId="77777777" w:rsidR="00A5239D" w:rsidRPr="00C709AA" w:rsidRDefault="009D6B1F" w:rsidP="009D6B1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- </w:t>
      </w:r>
      <w:r w:rsidR="00942A49">
        <w:rPr>
          <w:rFonts w:ascii="Times New Roman" w:hAnsi="Times New Roman" w:cs="Times New Roman"/>
          <w:bCs/>
        </w:rPr>
        <w:t xml:space="preserve"> </w:t>
      </w:r>
      <w:r w:rsidR="00A5239D" w:rsidRPr="00C709AA">
        <w:rPr>
          <w:rFonts w:ascii="Times New Roman" w:hAnsi="Times New Roman" w:cs="Times New Roman"/>
          <w:bCs/>
        </w:rPr>
        <w:t>приведение в соответствие с федеральным законодательством и законами Челябинской области муниципальных правовых актов;</w:t>
      </w:r>
    </w:p>
    <w:p w14:paraId="187F3D91" w14:textId="77777777" w:rsidR="00A5239D" w:rsidRPr="00C709AA" w:rsidRDefault="00A5239D" w:rsidP="009D6B1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анализ проектов нормативно-правовых актов, выносимых на рассмотрение Совета депутатов Курчатовского района, подготовка замечаний,</w:t>
      </w:r>
      <w:r w:rsidR="00F55EE1" w:rsidRPr="00C709AA">
        <w:rPr>
          <w:rFonts w:ascii="Times New Roman" w:hAnsi="Times New Roman" w:cs="Times New Roman"/>
          <w:bCs/>
        </w:rPr>
        <w:t xml:space="preserve"> предложений по</w:t>
      </w:r>
      <w:r w:rsidRPr="00C709AA">
        <w:rPr>
          <w:rFonts w:ascii="Times New Roman" w:hAnsi="Times New Roman" w:cs="Times New Roman"/>
          <w:bCs/>
        </w:rPr>
        <w:t xml:space="preserve"> проектам;</w:t>
      </w:r>
    </w:p>
    <w:p w14:paraId="6469B33F" w14:textId="77777777" w:rsidR="00A5239D" w:rsidRPr="00C709AA" w:rsidRDefault="00A5239D" w:rsidP="009D6B1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утверждение и контроль за исполнением бюджета Курчатовского района города Челябинска;</w:t>
      </w:r>
    </w:p>
    <w:p w14:paraId="460E7458" w14:textId="77777777" w:rsidR="00A5239D" w:rsidRPr="00C709AA" w:rsidRDefault="00A5239D" w:rsidP="009D6B1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lastRenderedPageBreak/>
        <w:t>-</w:t>
      </w:r>
      <w:r w:rsidR="00942A4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контроль за исполнением ранее принятых решений Совета депутатов Курчатовского района;</w:t>
      </w:r>
    </w:p>
    <w:p w14:paraId="3392227F" w14:textId="77777777" w:rsidR="00A5239D" w:rsidRPr="00C709AA" w:rsidRDefault="00A5239D" w:rsidP="00AE66A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 </w:t>
      </w:r>
      <w:r w:rsidRPr="00C709AA">
        <w:rPr>
          <w:rFonts w:ascii="Times New Roman" w:hAnsi="Times New Roman" w:cs="Times New Roman"/>
          <w:bCs/>
        </w:rPr>
        <w:t>прием населения и содействие в решении вопросов местного значения;</w:t>
      </w:r>
    </w:p>
    <w:p w14:paraId="08422367" w14:textId="77777777" w:rsidR="00A5239D" w:rsidRPr="00C709AA" w:rsidRDefault="00A5239D" w:rsidP="00AE66A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проведение заседаний постоянных комиссий Совета депутатов Курчатовского района;</w:t>
      </w:r>
    </w:p>
    <w:p w14:paraId="6C54E1E9" w14:textId="77777777" w:rsidR="00A5239D" w:rsidRPr="00C709AA" w:rsidRDefault="00A5239D" w:rsidP="00AE66A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проведение заседаний Совета депутатов Курчатовского района.</w:t>
      </w:r>
    </w:p>
    <w:p w14:paraId="0F6B8A07" w14:textId="77777777" w:rsidR="00A5239D" w:rsidRPr="00C709AA" w:rsidRDefault="00A5239D" w:rsidP="00AE66A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Эффективность работы Совета депутатов складывается из работы каждого депутата. </w:t>
      </w:r>
    </w:p>
    <w:p w14:paraId="2B9AF50D" w14:textId="77777777" w:rsidR="00B945A9" w:rsidRPr="00C709AA" w:rsidRDefault="00B945A9" w:rsidP="00AE66A6">
      <w:pPr>
        <w:ind w:firstLine="708"/>
        <w:jc w:val="both"/>
        <w:rPr>
          <w:rFonts w:ascii="Times New Roman" w:hAnsi="Times New Roman" w:cs="Times New Roman"/>
          <w:bCs/>
        </w:rPr>
      </w:pPr>
    </w:p>
    <w:p w14:paraId="72B7CAA3" w14:textId="77777777" w:rsidR="00A5239D" w:rsidRPr="00C709AA" w:rsidRDefault="0001136F" w:rsidP="00B945A9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C709AA">
        <w:rPr>
          <w:rFonts w:ascii="Times New Roman" w:hAnsi="Times New Roman" w:cs="Times New Roman"/>
          <w:b/>
          <w:bCs/>
        </w:rPr>
        <w:t xml:space="preserve">О </w:t>
      </w:r>
      <w:r w:rsidR="00B945A9" w:rsidRPr="00C709AA">
        <w:rPr>
          <w:rFonts w:ascii="Times New Roman" w:hAnsi="Times New Roman" w:cs="Times New Roman"/>
          <w:b/>
          <w:bCs/>
        </w:rPr>
        <w:t>заседаниях Совета</w:t>
      </w:r>
    </w:p>
    <w:p w14:paraId="0FE5C408" w14:textId="77777777" w:rsidR="00A5239D" w:rsidRPr="00C709AA" w:rsidRDefault="00A5239D" w:rsidP="007F4B3F">
      <w:pPr>
        <w:ind w:firstLine="708"/>
        <w:jc w:val="both"/>
        <w:rPr>
          <w:rFonts w:ascii="Times New Roman" w:hAnsi="Times New Roman" w:cs="Times New Roman"/>
          <w:bCs/>
        </w:rPr>
      </w:pPr>
    </w:p>
    <w:p w14:paraId="7C9E2146" w14:textId="77777777" w:rsidR="00A5239D" w:rsidRPr="00C709AA" w:rsidRDefault="00A5239D" w:rsidP="00424554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В 2020 году было проведено </w:t>
      </w:r>
      <w:r w:rsidRPr="00C709AA">
        <w:rPr>
          <w:rFonts w:ascii="Times New Roman" w:hAnsi="Times New Roman" w:cs="Times New Roman"/>
          <w:b/>
        </w:rPr>
        <w:t>15</w:t>
      </w:r>
      <w:r w:rsidRPr="00C709AA">
        <w:rPr>
          <w:rFonts w:ascii="Times New Roman" w:hAnsi="Times New Roman" w:cs="Times New Roman"/>
          <w:bCs/>
        </w:rPr>
        <w:t xml:space="preserve"> заседаний Совета депутатов, на которых принято </w:t>
      </w:r>
      <w:r w:rsidRPr="00C709AA">
        <w:rPr>
          <w:rFonts w:ascii="Times New Roman" w:hAnsi="Times New Roman" w:cs="Times New Roman"/>
          <w:b/>
        </w:rPr>
        <w:t>49</w:t>
      </w:r>
      <w:r w:rsidRPr="00C709AA">
        <w:rPr>
          <w:rFonts w:ascii="Times New Roman" w:hAnsi="Times New Roman" w:cs="Times New Roman"/>
          <w:bCs/>
        </w:rPr>
        <w:t xml:space="preserve"> решений по различным направлениям.</w:t>
      </w:r>
      <w:r w:rsidR="00F55EE1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Анализ вопросов, которые рассматривались на сессиях, показывает</w:t>
      </w:r>
      <w:r w:rsidR="00424554" w:rsidRPr="00C709AA">
        <w:rPr>
          <w:rFonts w:ascii="Times New Roman" w:hAnsi="Times New Roman" w:cs="Times New Roman"/>
          <w:bCs/>
        </w:rPr>
        <w:t xml:space="preserve">, </w:t>
      </w:r>
      <w:r w:rsidRPr="00C709AA">
        <w:rPr>
          <w:rFonts w:ascii="Times New Roman" w:hAnsi="Times New Roman" w:cs="Times New Roman"/>
          <w:bCs/>
        </w:rPr>
        <w:t>что больш</w:t>
      </w:r>
      <w:r w:rsidR="00424554" w:rsidRPr="00C709AA">
        <w:rPr>
          <w:rFonts w:ascii="Times New Roman" w:hAnsi="Times New Roman" w:cs="Times New Roman"/>
          <w:bCs/>
        </w:rPr>
        <w:t>и</w:t>
      </w:r>
      <w:r w:rsidRPr="00C709AA">
        <w:rPr>
          <w:rFonts w:ascii="Times New Roman" w:hAnsi="Times New Roman" w:cs="Times New Roman"/>
          <w:bCs/>
        </w:rPr>
        <w:t>нство принятых нормативных правовых актов относятся к вопросам:</w:t>
      </w:r>
    </w:p>
    <w:p w14:paraId="596F6760" w14:textId="77777777" w:rsidR="00A5239D" w:rsidRPr="00C709AA" w:rsidRDefault="00A5239D" w:rsidP="00424554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 </w:t>
      </w:r>
      <w:r w:rsidRPr="00C709AA">
        <w:rPr>
          <w:rFonts w:ascii="Times New Roman" w:hAnsi="Times New Roman" w:cs="Times New Roman"/>
          <w:bCs/>
        </w:rPr>
        <w:t>бюджетно-финансовой;</w:t>
      </w:r>
    </w:p>
    <w:p w14:paraId="21DDABEA" w14:textId="77777777" w:rsidR="00A5239D" w:rsidRPr="00C709AA" w:rsidRDefault="00F55EE1" w:rsidP="00424554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 </w:t>
      </w:r>
      <w:r w:rsidR="00A5239D"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</w:t>
      </w:r>
      <w:r w:rsidR="00A5239D" w:rsidRPr="00C709AA">
        <w:rPr>
          <w:rFonts w:ascii="Times New Roman" w:hAnsi="Times New Roman" w:cs="Times New Roman"/>
          <w:bCs/>
        </w:rPr>
        <w:t>по вопросам муниципальной службы и противодействия коррупции.</w:t>
      </w:r>
    </w:p>
    <w:p w14:paraId="5018E1E9" w14:textId="77777777" w:rsidR="00A5239D" w:rsidRPr="00C709AA" w:rsidRDefault="00A5239D" w:rsidP="00A5239D">
      <w:pPr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В целях приведения в соответствие нормативной базы в области местного самоуправления с федеральным законодательством было вынесено </w:t>
      </w:r>
      <w:r w:rsidRPr="00C709AA">
        <w:rPr>
          <w:rFonts w:ascii="Times New Roman" w:hAnsi="Times New Roman" w:cs="Times New Roman"/>
          <w:b/>
        </w:rPr>
        <w:t xml:space="preserve">26 </w:t>
      </w:r>
      <w:r w:rsidRPr="00C709AA">
        <w:rPr>
          <w:rFonts w:ascii="Times New Roman" w:hAnsi="Times New Roman" w:cs="Times New Roman"/>
          <w:bCs/>
        </w:rPr>
        <w:t>решений, из них:</w:t>
      </w:r>
    </w:p>
    <w:p w14:paraId="659F806F" w14:textId="77777777" w:rsidR="00A5239D" w:rsidRPr="00C709AA" w:rsidRDefault="00A5239D" w:rsidP="00424554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/>
        </w:rPr>
        <w:t>11</w:t>
      </w:r>
      <w:r w:rsidRPr="00C709AA">
        <w:rPr>
          <w:rFonts w:ascii="Times New Roman" w:hAnsi="Times New Roman" w:cs="Times New Roman"/>
          <w:bCs/>
        </w:rPr>
        <w:t xml:space="preserve"> новых нормативных правовых актов;</w:t>
      </w:r>
    </w:p>
    <w:p w14:paraId="330F0588" w14:textId="77777777" w:rsidR="00A5239D" w:rsidRPr="00C709AA" w:rsidRDefault="00A5239D" w:rsidP="00424554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/>
        </w:rPr>
        <w:t>15</w:t>
      </w:r>
      <w:r w:rsidRPr="00C709AA">
        <w:rPr>
          <w:rFonts w:ascii="Times New Roman" w:hAnsi="Times New Roman" w:cs="Times New Roman"/>
          <w:bCs/>
        </w:rPr>
        <w:t xml:space="preserve"> решений о внесении изменений в действующие нормативные правовые акты, такие как:</w:t>
      </w:r>
    </w:p>
    <w:p w14:paraId="6253F8C3" w14:textId="77777777" w:rsidR="00A5239D" w:rsidRPr="00C709AA" w:rsidRDefault="00A5239D" w:rsidP="00424554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рассмотрение внесения изменений в Устав Курчатовского района;</w:t>
      </w:r>
    </w:p>
    <w:p w14:paraId="4A7B402F" w14:textId="77777777" w:rsidR="00A5239D" w:rsidRPr="00C709AA" w:rsidRDefault="00A5239D" w:rsidP="00424554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рассмотрение и утверждение бюджета Администрации Курчатовского района;</w:t>
      </w:r>
    </w:p>
    <w:p w14:paraId="755A21C3" w14:textId="77777777" w:rsidR="00A5239D" w:rsidRPr="00C709AA" w:rsidRDefault="00A5239D" w:rsidP="00424554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4554" w:rsidRPr="00C709AA">
        <w:rPr>
          <w:rFonts w:ascii="Times New Roman" w:hAnsi="Times New Roman" w:cs="Times New Roman"/>
          <w:bCs/>
        </w:rPr>
        <w:t xml:space="preserve"> о</w:t>
      </w:r>
      <w:r w:rsidRPr="00C709AA">
        <w:rPr>
          <w:rFonts w:ascii="Times New Roman" w:hAnsi="Times New Roman" w:cs="Times New Roman"/>
          <w:bCs/>
        </w:rPr>
        <w:t>рганизация деятельности Общественного Совета.</w:t>
      </w:r>
    </w:p>
    <w:p w14:paraId="1DCE3C1D" w14:textId="77777777" w:rsidR="0001136F" w:rsidRPr="00C709AA" w:rsidRDefault="0001136F" w:rsidP="00424554">
      <w:pPr>
        <w:ind w:firstLine="708"/>
        <w:jc w:val="both"/>
        <w:rPr>
          <w:rFonts w:ascii="Times New Roman" w:hAnsi="Times New Roman" w:cs="Times New Roman"/>
          <w:bCs/>
        </w:rPr>
      </w:pPr>
    </w:p>
    <w:p w14:paraId="0BE4EB32" w14:textId="77777777" w:rsidR="0001136F" w:rsidRPr="00C709AA" w:rsidRDefault="0001136F" w:rsidP="00B945A9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C709AA">
        <w:rPr>
          <w:rFonts w:ascii="Times New Roman" w:hAnsi="Times New Roman" w:cs="Times New Roman"/>
          <w:b/>
          <w:bCs/>
        </w:rPr>
        <w:t>О п</w:t>
      </w:r>
      <w:r w:rsidR="00B945A9" w:rsidRPr="00C709AA">
        <w:rPr>
          <w:rFonts w:ascii="Times New Roman" w:hAnsi="Times New Roman" w:cs="Times New Roman"/>
          <w:b/>
          <w:bCs/>
        </w:rPr>
        <w:t>остоянных депутатских комиссиях</w:t>
      </w:r>
    </w:p>
    <w:p w14:paraId="681F9BA7" w14:textId="77777777" w:rsidR="00424554" w:rsidRPr="00C709AA" w:rsidRDefault="00424554" w:rsidP="00424554">
      <w:pPr>
        <w:ind w:firstLine="708"/>
        <w:jc w:val="both"/>
        <w:rPr>
          <w:rFonts w:ascii="Times New Roman" w:hAnsi="Times New Roman" w:cs="Times New Roman"/>
          <w:bCs/>
        </w:rPr>
      </w:pPr>
    </w:p>
    <w:p w14:paraId="1FA3423E" w14:textId="77777777" w:rsidR="0001136F" w:rsidRPr="00C709AA" w:rsidRDefault="0001136F" w:rsidP="0001136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Все вопросы, рассмотренные на заседаниях Совета депутатов, предварительно проходили обсуждение на постоянных депутатских комиссиях. Благодаря тщательной работе комиссий обеспечивалась</w:t>
      </w:r>
      <w:r w:rsidR="00451236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качественная и продуманная подготовка прое</w:t>
      </w:r>
      <w:r w:rsidR="00451236" w:rsidRPr="00C709AA">
        <w:rPr>
          <w:rFonts w:ascii="Times New Roman" w:hAnsi="Times New Roman" w:cs="Times New Roman"/>
          <w:bCs/>
        </w:rPr>
        <w:t xml:space="preserve">ктов нормативных правовых актов. Комиссиями </w:t>
      </w:r>
      <w:r w:rsidRPr="00C709AA">
        <w:rPr>
          <w:rFonts w:ascii="Times New Roman" w:hAnsi="Times New Roman" w:cs="Times New Roman"/>
          <w:bCs/>
        </w:rPr>
        <w:t>про</w:t>
      </w:r>
      <w:r w:rsidR="005D69AD" w:rsidRPr="00C709AA">
        <w:rPr>
          <w:rFonts w:ascii="Times New Roman" w:hAnsi="Times New Roman" w:cs="Times New Roman"/>
          <w:bCs/>
        </w:rPr>
        <w:t>в</w:t>
      </w:r>
      <w:r w:rsidRPr="00C709AA">
        <w:rPr>
          <w:rFonts w:ascii="Times New Roman" w:hAnsi="Times New Roman" w:cs="Times New Roman"/>
          <w:bCs/>
        </w:rPr>
        <w:t>одило</w:t>
      </w:r>
      <w:r w:rsidR="00451236" w:rsidRPr="00C709AA">
        <w:rPr>
          <w:rFonts w:ascii="Times New Roman" w:hAnsi="Times New Roman" w:cs="Times New Roman"/>
          <w:bCs/>
        </w:rPr>
        <w:t>сь</w:t>
      </w:r>
      <w:r w:rsidRPr="00C709AA">
        <w:rPr>
          <w:rFonts w:ascii="Times New Roman" w:hAnsi="Times New Roman" w:cs="Times New Roman"/>
          <w:bCs/>
        </w:rPr>
        <w:t xml:space="preserve"> их детальное обсуждение, что помогло в принятии взвешенных решений.</w:t>
      </w:r>
    </w:p>
    <w:p w14:paraId="5530FF91" w14:textId="77777777" w:rsidR="0001136F" w:rsidRPr="00C709AA" w:rsidRDefault="0001136F" w:rsidP="0001136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 Проекты решений, рассмотренные на комиссиях, дополнительно обсуждались депутатами на заседаниях фракции «Единая Россия». В результате на Совет выносились только одобренные проекты решений.</w:t>
      </w:r>
    </w:p>
    <w:p w14:paraId="53C93C9C" w14:textId="77777777" w:rsidR="0001136F" w:rsidRPr="00C709AA" w:rsidRDefault="007C36CC" w:rsidP="0001136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Р</w:t>
      </w:r>
      <w:r w:rsidR="0001136F" w:rsidRPr="00C709AA">
        <w:rPr>
          <w:rFonts w:ascii="Times New Roman" w:hAnsi="Times New Roman" w:cs="Times New Roman"/>
          <w:bCs/>
        </w:rPr>
        <w:t>абота</w:t>
      </w:r>
      <w:r w:rsidRPr="00C709AA">
        <w:rPr>
          <w:rFonts w:ascii="Times New Roman" w:hAnsi="Times New Roman" w:cs="Times New Roman"/>
          <w:bCs/>
        </w:rPr>
        <w:t xml:space="preserve"> </w:t>
      </w:r>
      <w:r w:rsidR="0001136F" w:rsidRPr="00C709AA">
        <w:rPr>
          <w:rFonts w:ascii="Times New Roman" w:hAnsi="Times New Roman" w:cs="Times New Roman"/>
          <w:bCs/>
        </w:rPr>
        <w:t>комиссий носит согласованный характер. На комиссиях</w:t>
      </w:r>
      <w:r w:rsidRPr="00C709AA">
        <w:rPr>
          <w:rFonts w:ascii="Times New Roman" w:hAnsi="Times New Roman" w:cs="Times New Roman"/>
          <w:bCs/>
        </w:rPr>
        <w:t xml:space="preserve"> </w:t>
      </w:r>
      <w:r w:rsidR="0001136F" w:rsidRPr="00C709AA">
        <w:rPr>
          <w:rFonts w:ascii="Times New Roman" w:hAnsi="Times New Roman" w:cs="Times New Roman"/>
          <w:bCs/>
        </w:rPr>
        <w:t>рассматривались не только проекты решений, но и обсуждались различные вопросы, связанные с деятельностью органов местного самоуправления, а также вопросы, вытекающие из обращений граждан к депутатам на</w:t>
      </w:r>
      <w:r w:rsidRPr="00C709AA">
        <w:rPr>
          <w:rFonts w:ascii="Times New Roman" w:hAnsi="Times New Roman" w:cs="Times New Roman"/>
          <w:bCs/>
        </w:rPr>
        <w:t xml:space="preserve"> </w:t>
      </w:r>
      <w:r w:rsidR="0001136F" w:rsidRPr="00C709AA">
        <w:rPr>
          <w:rFonts w:ascii="Times New Roman" w:hAnsi="Times New Roman" w:cs="Times New Roman"/>
          <w:bCs/>
        </w:rPr>
        <w:t>избирательных округах.</w:t>
      </w:r>
    </w:p>
    <w:p w14:paraId="6A270BD4" w14:textId="77777777" w:rsidR="0001136F" w:rsidRPr="00C709AA" w:rsidRDefault="0001136F" w:rsidP="0001136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В 2020 году проведено </w:t>
      </w:r>
      <w:r w:rsidRPr="00C709AA">
        <w:rPr>
          <w:rFonts w:ascii="Times New Roman" w:hAnsi="Times New Roman" w:cs="Times New Roman"/>
          <w:b/>
        </w:rPr>
        <w:t>20</w:t>
      </w:r>
      <w:r w:rsidRPr="00C709AA">
        <w:rPr>
          <w:rFonts w:ascii="Times New Roman" w:hAnsi="Times New Roman" w:cs="Times New Roman"/>
          <w:bCs/>
        </w:rPr>
        <w:t xml:space="preserve"> заседаний постоянных депутатских комиссий, по количеству заседаний каждой из комиссии:</w:t>
      </w:r>
    </w:p>
    <w:p w14:paraId="76FDB814" w14:textId="77777777" w:rsidR="0001136F" w:rsidRPr="00C709AA" w:rsidRDefault="0001136F" w:rsidP="0001136F">
      <w:pPr>
        <w:ind w:firstLine="708"/>
        <w:jc w:val="both"/>
        <w:rPr>
          <w:rFonts w:ascii="Times New Roman" w:hAnsi="Times New Roman" w:cs="Times New Roman"/>
          <w:b/>
        </w:rPr>
      </w:pPr>
      <w:r w:rsidRPr="00C709AA">
        <w:rPr>
          <w:rFonts w:ascii="Times New Roman" w:hAnsi="Times New Roman" w:cs="Times New Roman"/>
          <w:bCs/>
        </w:rPr>
        <w:t>-</w:t>
      </w:r>
      <w:r w:rsidR="00F56573" w:rsidRPr="00C709AA">
        <w:rPr>
          <w:rFonts w:ascii="Times New Roman" w:hAnsi="Times New Roman" w:cs="Times New Roman"/>
          <w:bCs/>
        </w:rPr>
        <w:t xml:space="preserve"> </w:t>
      </w:r>
      <w:r w:rsidR="00F56573" w:rsidRPr="00C709AA">
        <w:rPr>
          <w:rFonts w:ascii="Times New Roman" w:hAnsi="Times New Roman" w:cs="Times New Roman"/>
          <w:b/>
          <w:bCs/>
        </w:rPr>
        <w:t>6</w:t>
      </w:r>
      <w:r w:rsidR="007C36CC" w:rsidRPr="00C709AA">
        <w:rPr>
          <w:rFonts w:ascii="Times New Roman" w:hAnsi="Times New Roman" w:cs="Times New Roman"/>
          <w:b/>
          <w:bCs/>
        </w:rPr>
        <w:t xml:space="preserve"> </w:t>
      </w:r>
      <w:r w:rsidR="005D69AD" w:rsidRPr="00C709AA">
        <w:rPr>
          <w:rFonts w:ascii="Times New Roman" w:hAnsi="Times New Roman" w:cs="Times New Roman"/>
          <w:bCs/>
        </w:rPr>
        <w:t>–</w:t>
      </w:r>
      <w:r w:rsidR="00F56573" w:rsidRPr="00C709AA">
        <w:rPr>
          <w:rFonts w:ascii="Times New Roman" w:hAnsi="Times New Roman" w:cs="Times New Roman"/>
          <w:bCs/>
        </w:rPr>
        <w:t xml:space="preserve"> </w:t>
      </w:r>
      <w:r w:rsidR="007C36CC" w:rsidRPr="00C709AA">
        <w:rPr>
          <w:rFonts w:ascii="Times New Roman" w:hAnsi="Times New Roman" w:cs="Times New Roman"/>
          <w:bCs/>
        </w:rPr>
        <w:t>по бюджету и налогам</w:t>
      </w:r>
      <w:r w:rsidRPr="00C709AA">
        <w:rPr>
          <w:rFonts w:ascii="Times New Roman" w:hAnsi="Times New Roman" w:cs="Times New Roman"/>
          <w:b/>
        </w:rPr>
        <w:t>;</w:t>
      </w:r>
    </w:p>
    <w:p w14:paraId="7E8BBEF6" w14:textId="77777777" w:rsidR="0001136F" w:rsidRPr="00C709AA" w:rsidRDefault="0001136F" w:rsidP="0001136F">
      <w:pPr>
        <w:ind w:firstLine="708"/>
        <w:jc w:val="both"/>
        <w:rPr>
          <w:rFonts w:ascii="Times New Roman" w:hAnsi="Times New Roman" w:cs="Times New Roman"/>
          <w:b/>
        </w:rPr>
      </w:pPr>
      <w:r w:rsidRPr="00C709AA">
        <w:rPr>
          <w:rFonts w:ascii="Times New Roman" w:hAnsi="Times New Roman" w:cs="Times New Roman"/>
          <w:bCs/>
        </w:rPr>
        <w:t>-</w:t>
      </w:r>
      <w:r w:rsidR="00942A49">
        <w:rPr>
          <w:rFonts w:ascii="Times New Roman" w:hAnsi="Times New Roman" w:cs="Times New Roman"/>
          <w:bCs/>
        </w:rPr>
        <w:t xml:space="preserve"> </w:t>
      </w:r>
      <w:r w:rsidR="00F56573" w:rsidRPr="00C709AA">
        <w:rPr>
          <w:rFonts w:ascii="Times New Roman" w:hAnsi="Times New Roman" w:cs="Times New Roman"/>
          <w:b/>
          <w:bCs/>
        </w:rPr>
        <w:t>2</w:t>
      </w:r>
      <w:r w:rsidR="007C36CC" w:rsidRPr="00C709AA">
        <w:rPr>
          <w:rFonts w:ascii="Times New Roman" w:hAnsi="Times New Roman" w:cs="Times New Roman"/>
          <w:b/>
          <w:bCs/>
        </w:rPr>
        <w:t xml:space="preserve"> </w:t>
      </w:r>
      <w:r w:rsidR="005D69AD" w:rsidRPr="00C709AA">
        <w:rPr>
          <w:rFonts w:ascii="Times New Roman" w:hAnsi="Times New Roman" w:cs="Times New Roman"/>
          <w:bCs/>
        </w:rPr>
        <w:t xml:space="preserve">– </w:t>
      </w:r>
      <w:r w:rsidRPr="00C709AA">
        <w:rPr>
          <w:rFonts w:ascii="Times New Roman" w:hAnsi="Times New Roman" w:cs="Times New Roman"/>
          <w:bCs/>
        </w:rPr>
        <w:t>по жилищно-коммунальн</w:t>
      </w:r>
      <w:r w:rsidR="007C36CC" w:rsidRPr="00C709AA">
        <w:rPr>
          <w:rFonts w:ascii="Times New Roman" w:hAnsi="Times New Roman" w:cs="Times New Roman"/>
          <w:bCs/>
        </w:rPr>
        <w:t>ому хозяйству и благоустройству</w:t>
      </w:r>
      <w:r w:rsidRPr="00C709AA">
        <w:rPr>
          <w:rFonts w:ascii="Times New Roman" w:hAnsi="Times New Roman" w:cs="Times New Roman"/>
          <w:b/>
        </w:rPr>
        <w:t>;</w:t>
      </w:r>
    </w:p>
    <w:p w14:paraId="5229F28E" w14:textId="77777777" w:rsidR="0001136F" w:rsidRPr="00C709AA" w:rsidRDefault="0001136F" w:rsidP="0001136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F56573" w:rsidRPr="00C709AA">
        <w:rPr>
          <w:rFonts w:ascii="Times New Roman" w:hAnsi="Times New Roman" w:cs="Times New Roman"/>
          <w:bCs/>
        </w:rPr>
        <w:t xml:space="preserve"> </w:t>
      </w:r>
      <w:r w:rsidR="00F56573" w:rsidRPr="00C709AA">
        <w:rPr>
          <w:rFonts w:ascii="Times New Roman" w:hAnsi="Times New Roman" w:cs="Times New Roman"/>
          <w:b/>
          <w:bCs/>
        </w:rPr>
        <w:t>11</w:t>
      </w:r>
      <w:r w:rsidR="00F56573" w:rsidRPr="00C709AA">
        <w:rPr>
          <w:rFonts w:ascii="Times New Roman" w:hAnsi="Times New Roman" w:cs="Times New Roman"/>
          <w:bCs/>
        </w:rPr>
        <w:t xml:space="preserve"> </w:t>
      </w:r>
      <w:r w:rsidR="005D69AD" w:rsidRPr="00C709AA">
        <w:rPr>
          <w:rFonts w:ascii="Times New Roman" w:hAnsi="Times New Roman" w:cs="Times New Roman"/>
          <w:bCs/>
        </w:rPr>
        <w:t>–</w:t>
      </w:r>
      <w:r w:rsidR="007C36CC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по местному са</w:t>
      </w:r>
      <w:r w:rsidR="007C36CC" w:rsidRPr="00C709AA">
        <w:rPr>
          <w:rFonts w:ascii="Times New Roman" w:hAnsi="Times New Roman" w:cs="Times New Roman"/>
          <w:bCs/>
        </w:rPr>
        <w:t>моуправлению регламенту и этике</w:t>
      </w:r>
      <w:r w:rsidRPr="00C709AA">
        <w:rPr>
          <w:rFonts w:ascii="Times New Roman" w:hAnsi="Times New Roman" w:cs="Times New Roman"/>
          <w:b/>
        </w:rPr>
        <w:t>;</w:t>
      </w:r>
    </w:p>
    <w:p w14:paraId="2E4B0FEC" w14:textId="77777777" w:rsidR="0001136F" w:rsidRPr="00C709AA" w:rsidRDefault="0001136F" w:rsidP="0001136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F56573" w:rsidRPr="00C709AA">
        <w:rPr>
          <w:rFonts w:ascii="Times New Roman" w:hAnsi="Times New Roman" w:cs="Times New Roman"/>
          <w:bCs/>
        </w:rPr>
        <w:t xml:space="preserve"> </w:t>
      </w:r>
      <w:r w:rsidR="00F56573" w:rsidRPr="00C709AA">
        <w:rPr>
          <w:rFonts w:ascii="Times New Roman" w:hAnsi="Times New Roman" w:cs="Times New Roman"/>
          <w:b/>
          <w:bCs/>
        </w:rPr>
        <w:t>1</w:t>
      </w:r>
      <w:r w:rsidR="007C36CC" w:rsidRPr="00C709AA">
        <w:rPr>
          <w:rFonts w:ascii="Times New Roman" w:hAnsi="Times New Roman" w:cs="Times New Roman"/>
          <w:b/>
          <w:bCs/>
        </w:rPr>
        <w:t xml:space="preserve"> </w:t>
      </w:r>
      <w:r w:rsidR="005D69AD" w:rsidRPr="00C709AA">
        <w:rPr>
          <w:rFonts w:ascii="Times New Roman" w:hAnsi="Times New Roman" w:cs="Times New Roman"/>
          <w:bCs/>
        </w:rPr>
        <w:t>–</w:t>
      </w:r>
      <w:r w:rsidR="007C36CC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по социальной политике.</w:t>
      </w:r>
    </w:p>
    <w:p w14:paraId="10AE9E83" w14:textId="77777777" w:rsidR="00F56573" w:rsidRPr="00C709AA" w:rsidRDefault="00F56573" w:rsidP="00F56573">
      <w:pPr>
        <w:ind w:firstLine="708"/>
        <w:jc w:val="both"/>
        <w:rPr>
          <w:rFonts w:ascii="Times New Roman" w:hAnsi="Times New Roman" w:cs="Times New Roman"/>
          <w:bCs/>
        </w:rPr>
      </w:pPr>
    </w:p>
    <w:p w14:paraId="0703F7D4" w14:textId="77777777" w:rsidR="00F56573" w:rsidRPr="00C709AA" w:rsidRDefault="00F56573" w:rsidP="00F56573">
      <w:pPr>
        <w:jc w:val="center"/>
        <w:rPr>
          <w:rFonts w:ascii="Times New Roman" w:hAnsi="Times New Roman" w:cs="Times New Roman"/>
          <w:b/>
        </w:rPr>
      </w:pPr>
      <w:r w:rsidRPr="00C709AA">
        <w:rPr>
          <w:rFonts w:ascii="Times New Roman" w:hAnsi="Times New Roman" w:cs="Times New Roman"/>
          <w:b/>
        </w:rPr>
        <w:t>О публичных слушаниях.</w:t>
      </w:r>
    </w:p>
    <w:p w14:paraId="3E47434D" w14:textId="77777777" w:rsidR="00F56573" w:rsidRPr="00C709AA" w:rsidRDefault="00F56573" w:rsidP="00F56573">
      <w:pPr>
        <w:jc w:val="center"/>
        <w:rPr>
          <w:rFonts w:ascii="Times New Roman" w:hAnsi="Times New Roman" w:cs="Times New Roman"/>
          <w:b/>
        </w:rPr>
      </w:pPr>
    </w:p>
    <w:p w14:paraId="4EEDBF28" w14:textId="77777777" w:rsidR="00F56573" w:rsidRPr="00C709AA" w:rsidRDefault="007C36CC" w:rsidP="00F56573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В соответствии с </w:t>
      </w:r>
      <w:r w:rsidR="00F56573" w:rsidRPr="00C709AA">
        <w:rPr>
          <w:rFonts w:ascii="Times New Roman" w:hAnsi="Times New Roman" w:cs="Times New Roman"/>
          <w:bCs/>
        </w:rPr>
        <w:t>Устав</w:t>
      </w:r>
      <w:r w:rsidRPr="00C709AA">
        <w:rPr>
          <w:rFonts w:ascii="Times New Roman" w:hAnsi="Times New Roman" w:cs="Times New Roman"/>
          <w:bCs/>
        </w:rPr>
        <w:t>ом</w:t>
      </w:r>
      <w:r w:rsidR="00F56573" w:rsidRPr="00C709AA">
        <w:rPr>
          <w:rFonts w:ascii="Times New Roman" w:hAnsi="Times New Roman" w:cs="Times New Roman"/>
          <w:bCs/>
        </w:rPr>
        <w:t xml:space="preserve"> Курчатовского района </w:t>
      </w:r>
      <w:r w:rsidRPr="00C709AA">
        <w:rPr>
          <w:rFonts w:ascii="Times New Roman" w:hAnsi="Times New Roman" w:cs="Times New Roman"/>
          <w:bCs/>
        </w:rPr>
        <w:t xml:space="preserve">города Челябинска </w:t>
      </w:r>
      <w:r w:rsidR="00F56573" w:rsidRPr="00C709AA">
        <w:rPr>
          <w:rFonts w:ascii="Times New Roman" w:hAnsi="Times New Roman" w:cs="Times New Roman"/>
          <w:bCs/>
        </w:rPr>
        <w:t>на публичных слушаниях в обязательном порядке рассматриваются вопросы:</w:t>
      </w:r>
    </w:p>
    <w:p w14:paraId="11CB47BD" w14:textId="77777777" w:rsidR="00F56573" w:rsidRPr="00C709AA" w:rsidRDefault="00F56573" w:rsidP="00F56573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7C36CC" w:rsidRPr="00C709AA">
        <w:rPr>
          <w:rFonts w:ascii="Times New Roman" w:hAnsi="Times New Roman" w:cs="Times New Roman"/>
          <w:bCs/>
        </w:rPr>
        <w:t xml:space="preserve"> о бюджете Курчатовского района города Челябинска</w:t>
      </w:r>
      <w:r w:rsidRPr="00C709AA">
        <w:rPr>
          <w:rFonts w:ascii="Times New Roman" w:hAnsi="Times New Roman" w:cs="Times New Roman"/>
          <w:bCs/>
        </w:rPr>
        <w:t>;</w:t>
      </w:r>
    </w:p>
    <w:p w14:paraId="3E8BC7D8" w14:textId="77777777" w:rsidR="00F56573" w:rsidRPr="00C709AA" w:rsidRDefault="00F56573" w:rsidP="00F56573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- </w:t>
      </w:r>
      <w:r w:rsidR="007C36CC" w:rsidRPr="00C709AA">
        <w:rPr>
          <w:rFonts w:ascii="Times New Roman" w:hAnsi="Times New Roman" w:cs="Times New Roman"/>
          <w:bCs/>
        </w:rPr>
        <w:t>о</w:t>
      </w:r>
      <w:r w:rsidRPr="00C709AA">
        <w:rPr>
          <w:rFonts w:ascii="Times New Roman" w:hAnsi="Times New Roman" w:cs="Times New Roman"/>
          <w:bCs/>
        </w:rPr>
        <w:t xml:space="preserve"> внесени</w:t>
      </w:r>
      <w:r w:rsidR="007C36CC" w:rsidRPr="00C709AA">
        <w:rPr>
          <w:rFonts w:ascii="Times New Roman" w:hAnsi="Times New Roman" w:cs="Times New Roman"/>
          <w:bCs/>
        </w:rPr>
        <w:t>и</w:t>
      </w:r>
      <w:r w:rsidRPr="00C709AA">
        <w:rPr>
          <w:rFonts w:ascii="Times New Roman" w:hAnsi="Times New Roman" w:cs="Times New Roman"/>
          <w:bCs/>
        </w:rPr>
        <w:t xml:space="preserve"> изменений</w:t>
      </w:r>
      <w:r w:rsidR="007C36CC" w:rsidRPr="00C709AA">
        <w:rPr>
          <w:rFonts w:ascii="Times New Roman" w:hAnsi="Times New Roman" w:cs="Times New Roman"/>
          <w:bCs/>
        </w:rPr>
        <w:t xml:space="preserve"> и дополнений </w:t>
      </w:r>
      <w:r w:rsidRPr="00C709AA">
        <w:rPr>
          <w:rFonts w:ascii="Times New Roman" w:hAnsi="Times New Roman" w:cs="Times New Roman"/>
          <w:bCs/>
        </w:rPr>
        <w:t>в Устав Курчатовского района</w:t>
      </w:r>
      <w:r w:rsidR="007C36CC" w:rsidRPr="00C709AA">
        <w:rPr>
          <w:rFonts w:ascii="Times New Roman" w:hAnsi="Times New Roman" w:cs="Times New Roman"/>
          <w:bCs/>
        </w:rPr>
        <w:t xml:space="preserve"> города Челябинска</w:t>
      </w:r>
      <w:r w:rsidRPr="00C709AA">
        <w:rPr>
          <w:rFonts w:ascii="Times New Roman" w:hAnsi="Times New Roman" w:cs="Times New Roman"/>
          <w:bCs/>
        </w:rPr>
        <w:t>.</w:t>
      </w:r>
    </w:p>
    <w:p w14:paraId="137E8D6D" w14:textId="77777777" w:rsidR="00F56573" w:rsidRPr="00C709AA" w:rsidRDefault="00F56573" w:rsidP="00F56573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На публичные слушания в Курчатовском районе традиционно в своей процедуре </w:t>
      </w:r>
      <w:r w:rsidRPr="00C709AA">
        <w:rPr>
          <w:rFonts w:ascii="Times New Roman" w:hAnsi="Times New Roman" w:cs="Times New Roman"/>
          <w:bCs/>
        </w:rPr>
        <w:lastRenderedPageBreak/>
        <w:t>привлекают всех активных, заинтересованных граждан, желающих стать участниками нормотворческого процесса по наиболее значимым документам, затрагивающим широкие интересы жителей. По инициативе Совета депутатов в 2020</w:t>
      </w:r>
      <w:r w:rsidR="00942A49">
        <w:rPr>
          <w:rFonts w:ascii="Times New Roman" w:hAnsi="Times New Roman" w:cs="Times New Roman"/>
          <w:bCs/>
        </w:rPr>
        <w:t xml:space="preserve"> году проведено два</w:t>
      </w:r>
      <w:r w:rsidRPr="00C709AA">
        <w:rPr>
          <w:rFonts w:ascii="Times New Roman" w:hAnsi="Times New Roman" w:cs="Times New Roman"/>
          <w:bCs/>
        </w:rPr>
        <w:t xml:space="preserve"> публичных слушания из них:</w:t>
      </w:r>
    </w:p>
    <w:p w14:paraId="79044DE9" w14:textId="77777777" w:rsidR="00F56573" w:rsidRPr="00C709AA" w:rsidRDefault="00F56573" w:rsidP="00F56573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0C4101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/>
        </w:rPr>
        <w:t xml:space="preserve">1 </w:t>
      </w:r>
      <w:r w:rsidRPr="00C709AA">
        <w:rPr>
          <w:rFonts w:ascii="Times New Roman" w:hAnsi="Times New Roman" w:cs="Times New Roman"/>
          <w:bCs/>
        </w:rPr>
        <w:t xml:space="preserve">по проекту решения Совета депутатов </w:t>
      </w:r>
      <w:r w:rsidR="005D69AD" w:rsidRPr="00C709AA">
        <w:rPr>
          <w:rFonts w:ascii="Times New Roman" w:hAnsi="Times New Roman" w:cs="Times New Roman"/>
          <w:bCs/>
        </w:rPr>
        <w:t>«О</w:t>
      </w:r>
      <w:r w:rsidRPr="00C709AA">
        <w:rPr>
          <w:rFonts w:ascii="Times New Roman" w:hAnsi="Times New Roman" w:cs="Times New Roman"/>
          <w:bCs/>
        </w:rPr>
        <w:t>б отчете</w:t>
      </w:r>
      <w:r w:rsidR="007C36CC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по исполнению бюджета Курчатовского района города Челябинска за </w:t>
      </w:r>
      <w:r w:rsidRPr="00C709AA">
        <w:rPr>
          <w:rFonts w:ascii="Times New Roman" w:hAnsi="Times New Roman" w:cs="Times New Roman"/>
          <w:b/>
        </w:rPr>
        <w:t>2019</w:t>
      </w:r>
      <w:r w:rsidRPr="00C709AA">
        <w:rPr>
          <w:rFonts w:ascii="Times New Roman" w:hAnsi="Times New Roman" w:cs="Times New Roman"/>
          <w:bCs/>
        </w:rPr>
        <w:t xml:space="preserve"> год</w:t>
      </w:r>
      <w:r w:rsidR="005D69AD" w:rsidRPr="00C709AA">
        <w:rPr>
          <w:rFonts w:ascii="Times New Roman" w:hAnsi="Times New Roman" w:cs="Times New Roman"/>
          <w:bCs/>
        </w:rPr>
        <w:t>»</w:t>
      </w:r>
      <w:r w:rsidRPr="00C709AA">
        <w:rPr>
          <w:rFonts w:ascii="Times New Roman" w:hAnsi="Times New Roman" w:cs="Times New Roman"/>
          <w:bCs/>
        </w:rPr>
        <w:t>;</w:t>
      </w:r>
    </w:p>
    <w:p w14:paraId="352DD024" w14:textId="77777777" w:rsidR="00F56573" w:rsidRPr="00C709AA" w:rsidRDefault="00F56573" w:rsidP="00F56573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0C4101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/>
        </w:rPr>
        <w:t>1</w:t>
      </w:r>
      <w:r w:rsidRPr="00C709AA">
        <w:rPr>
          <w:rFonts w:ascii="Times New Roman" w:hAnsi="Times New Roman" w:cs="Times New Roman"/>
          <w:bCs/>
        </w:rPr>
        <w:t xml:space="preserve"> по проекту решения Совета депутатов Курчатовского района </w:t>
      </w:r>
      <w:r w:rsidR="005D69AD" w:rsidRPr="00C709AA">
        <w:rPr>
          <w:rFonts w:ascii="Times New Roman" w:hAnsi="Times New Roman" w:cs="Times New Roman"/>
          <w:bCs/>
        </w:rPr>
        <w:t>«О</w:t>
      </w:r>
      <w:r w:rsidRPr="00C709AA">
        <w:rPr>
          <w:rFonts w:ascii="Times New Roman" w:hAnsi="Times New Roman" w:cs="Times New Roman"/>
          <w:bCs/>
        </w:rPr>
        <w:t xml:space="preserve"> бюджете Курчатовского района города Челябинска на 2021 год и на плановый период 2022 и 2023 годов</w:t>
      </w:r>
      <w:r w:rsidR="005D69AD" w:rsidRPr="00C709AA">
        <w:rPr>
          <w:rFonts w:ascii="Times New Roman" w:hAnsi="Times New Roman" w:cs="Times New Roman"/>
          <w:bCs/>
        </w:rPr>
        <w:t>»</w:t>
      </w:r>
      <w:r w:rsidRPr="00C709AA">
        <w:rPr>
          <w:rFonts w:ascii="Times New Roman" w:hAnsi="Times New Roman" w:cs="Times New Roman"/>
          <w:bCs/>
        </w:rPr>
        <w:t>.</w:t>
      </w:r>
    </w:p>
    <w:p w14:paraId="3996CF84" w14:textId="77777777" w:rsidR="007459CC" w:rsidRPr="00C709AA" w:rsidRDefault="00F56573" w:rsidP="00F56573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По итогам проведения всех публичных слушаний участниками одобрены и направлены в Совет депутатов итоговые документы публичных слушаний.</w:t>
      </w:r>
    </w:p>
    <w:p w14:paraId="69A3DE02" w14:textId="77777777" w:rsidR="00A5239D" w:rsidRPr="00C709AA" w:rsidRDefault="00A5239D" w:rsidP="0050110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Вопросы принятия и расходования районного бюджета, по-прежнему остаются под пристальным вниманием и контролем районного Совета депутатов Курчатовского района. Основной характеристикой</w:t>
      </w:r>
      <w:r w:rsidR="005D69AD" w:rsidRPr="00C709AA">
        <w:rPr>
          <w:rFonts w:ascii="Times New Roman" w:hAnsi="Times New Roman" w:cs="Times New Roman"/>
          <w:bCs/>
        </w:rPr>
        <w:t xml:space="preserve"> бюджета Курчатовского района города Челябинска</w:t>
      </w:r>
      <w:r w:rsidRPr="00C709AA">
        <w:rPr>
          <w:rFonts w:ascii="Times New Roman" w:hAnsi="Times New Roman" w:cs="Times New Roman"/>
          <w:bCs/>
        </w:rPr>
        <w:t xml:space="preserve"> была и есть социальная направленность. В течении года неоднократно на </w:t>
      </w:r>
      <w:r w:rsidR="005D69AD" w:rsidRPr="00C709AA">
        <w:rPr>
          <w:rFonts w:ascii="Times New Roman" w:hAnsi="Times New Roman" w:cs="Times New Roman"/>
          <w:bCs/>
        </w:rPr>
        <w:t>заседаниях</w:t>
      </w:r>
      <w:r w:rsidRPr="00C709AA">
        <w:rPr>
          <w:rFonts w:ascii="Times New Roman" w:hAnsi="Times New Roman" w:cs="Times New Roman"/>
          <w:bCs/>
        </w:rPr>
        <w:t xml:space="preserve"> рассматривался вопрос о внесении изменений в бюджет района на текущий год.</w:t>
      </w:r>
    </w:p>
    <w:p w14:paraId="4E88D183" w14:textId="77777777" w:rsidR="00F55EE1" w:rsidRPr="00C709AA" w:rsidRDefault="00A5239D" w:rsidP="0050110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Особое внимание было направлено на повышение</w:t>
      </w:r>
      <w:r w:rsidR="00F55EE1" w:rsidRPr="00C709AA">
        <w:rPr>
          <w:rFonts w:ascii="Times New Roman" w:hAnsi="Times New Roman" w:cs="Times New Roman"/>
          <w:bCs/>
        </w:rPr>
        <w:t>:</w:t>
      </w:r>
    </w:p>
    <w:p w14:paraId="71DA5FCF" w14:textId="77777777" w:rsidR="00F55EE1" w:rsidRPr="00C709AA" w:rsidRDefault="00F55EE1" w:rsidP="0050110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5239D" w:rsidRPr="00C709AA">
        <w:rPr>
          <w:rFonts w:ascii="Times New Roman" w:hAnsi="Times New Roman" w:cs="Times New Roman"/>
          <w:bCs/>
        </w:rPr>
        <w:t xml:space="preserve"> открытости бюд</w:t>
      </w:r>
      <w:r w:rsidRPr="00C709AA">
        <w:rPr>
          <w:rFonts w:ascii="Times New Roman" w:hAnsi="Times New Roman" w:cs="Times New Roman"/>
          <w:bCs/>
        </w:rPr>
        <w:t>жетного процесса;</w:t>
      </w:r>
    </w:p>
    <w:p w14:paraId="619A8481" w14:textId="77777777" w:rsidR="00F55EE1" w:rsidRPr="00C709AA" w:rsidRDefault="00F55EE1" w:rsidP="0050110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5239D" w:rsidRPr="00C709AA">
        <w:rPr>
          <w:rFonts w:ascii="Times New Roman" w:hAnsi="Times New Roman" w:cs="Times New Roman"/>
          <w:bCs/>
        </w:rPr>
        <w:t xml:space="preserve"> информированности общественности о процессе принятия бюджета и его исполнения.</w:t>
      </w:r>
    </w:p>
    <w:p w14:paraId="7FDA2FE3" w14:textId="77777777" w:rsidR="00C6127D" w:rsidRPr="00C709AA" w:rsidRDefault="00C6127D" w:rsidP="0050110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 -</w:t>
      </w:r>
      <w:r w:rsidR="00A5239D" w:rsidRPr="00C709AA">
        <w:rPr>
          <w:rFonts w:ascii="Times New Roman" w:hAnsi="Times New Roman" w:cs="Times New Roman"/>
          <w:bCs/>
        </w:rPr>
        <w:t xml:space="preserve"> проведение публичных слушаний</w:t>
      </w:r>
      <w:r w:rsidRPr="00C709AA">
        <w:rPr>
          <w:rFonts w:ascii="Times New Roman" w:hAnsi="Times New Roman" w:cs="Times New Roman"/>
          <w:bCs/>
        </w:rPr>
        <w:t>;</w:t>
      </w:r>
    </w:p>
    <w:p w14:paraId="706C0E4C" w14:textId="77777777" w:rsidR="00A5239D" w:rsidRPr="00C709AA" w:rsidRDefault="00C6127D" w:rsidP="0050110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5239D" w:rsidRPr="00C709AA">
        <w:rPr>
          <w:rFonts w:ascii="Times New Roman" w:hAnsi="Times New Roman" w:cs="Times New Roman"/>
          <w:bCs/>
        </w:rPr>
        <w:t xml:space="preserve"> публикация проекта бюджета на сайте муниципального образования.</w:t>
      </w:r>
    </w:p>
    <w:p w14:paraId="7C6D7D1B" w14:textId="77777777" w:rsidR="00C6127D" w:rsidRPr="00C709AA" w:rsidRDefault="005D69AD" w:rsidP="0050110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</w:t>
      </w:r>
      <w:r w:rsidR="00A5239D" w:rsidRPr="00C709AA">
        <w:rPr>
          <w:rFonts w:ascii="Times New Roman" w:hAnsi="Times New Roman" w:cs="Times New Roman"/>
          <w:bCs/>
        </w:rPr>
        <w:t xml:space="preserve"> своей деятельности депутаты придерживаются принципа открытости и гласности. На сегодняшний день доступ к информации Совет</w:t>
      </w:r>
      <w:r w:rsidR="00501102" w:rsidRPr="00C709AA">
        <w:rPr>
          <w:rFonts w:ascii="Times New Roman" w:hAnsi="Times New Roman" w:cs="Times New Roman"/>
          <w:bCs/>
        </w:rPr>
        <w:t>а</w:t>
      </w:r>
      <w:r w:rsidR="00A5239D" w:rsidRPr="00C709AA">
        <w:rPr>
          <w:rFonts w:ascii="Times New Roman" w:hAnsi="Times New Roman" w:cs="Times New Roman"/>
          <w:bCs/>
        </w:rPr>
        <w:t xml:space="preserve"> депутатов обеспечива</w:t>
      </w:r>
      <w:r w:rsidR="00501102" w:rsidRPr="00C709AA">
        <w:rPr>
          <w:rFonts w:ascii="Times New Roman" w:hAnsi="Times New Roman" w:cs="Times New Roman"/>
          <w:bCs/>
        </w:rPr>
        <w:t>е</w:t>
      </w:r>
      <w:r w:rsidR="00A5239D" w:rsidRPr="00C709AA">
        <w:rPr>
          <w:rFonts w:ascii="Times New Roman" w:hAnsi="Times New Roman" w:cs="Times New Roman"/>
          <w:bCs/>
        </w:rPr>
        <w:t>тся через</w:t>
      </w:r>
      <w:r w:rsidR="00C6127D" w:rsidRPr="00C709AA">
        <w:rPr>
          <w:rFonts w:ascii="Times New Roman" w:hAnsi="Times New Roman" w:cs="Times New Roman"/>
          <w:bCs/>
        </w:rPr>
        <w:t>:</w:t>
      </w:r>
    </w:p>
    <w:p w14:paraId="0F656C9F" w14:textId="77777777" w:rsidR="00C6127D" w:rsidRPr="00C709AA" w:rsidRDefault="00C6127D" w:rsidP="0050110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5239D" w:rsidRPr="00C709AA">
        <w:rPr>
          <w:rFonts w:ascii="Times New Roman" w:hAnsi="Times New Roman" w:cs="Times New Roman"/>
          <w:bCs/>
        </w:rPr>
        <w:t xml:space="preserve"> официальный сайт Совета депутатов Курчатовского района</w:t>
      </w:r>
      <w:r w:rsidR="00501102" w:rsidRPr="00C709AA">
        <w:rPr>
          <w:rFonts w:ascii="Times New Roman" w:hAnsi="Times New Roman" w:cs="Times New Roman"/>
          <w:bCs/>
        </w:rPr>
        <w:t xml:space="preserve"> (</w:t>
      </w:r>
      <w:r w:rsidR="00501102" w:rsidRPr="00C709AA">
        <w:rPr>
          <w:rFonts w:ascii="Times New Roman" w:hAnsi="Times New Roman" w:cs="Times New Roman"/>
          <w:bCs/>
          <w:lang w:val="en-US"/>
        </w:rPr>
        <w:t>http</w:t>
      </w:r>
      <w:r w:rsidR="00501102" w:rsidRPr="00C709AA">
        <w:rPr>
          <w:rFonts w:ascii="Times New Roman" w:hAnsi="Times New Roman" w:cs="Times New Roman"/>
          <w:bCs/>
        </w:rPr>
        <w:t>:// kurch-sovet.ru)</w:t>
      </w:r>
      <w:r w:rsidRPr="00C709AA">
        <w:rPr>
          <w:rFonts w:ascii="Times New Roman" w:hAnsi="Times New Roman" w:cs="Times New Roman"/>
          <w:bCs/>
        </w:rPr>
        <w:t>;</w:t>
      </w:r>
    </w:p>
    <w:p w14:paraId="4104D452" w14:textId="77777777" w:rsidR="00C6127D" w:rsidRPr="00C709AA" w:rsidRDefault="00C6127D" w:rsidP="0050110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5239D" w:rsidRPr="00C709AA">
        <w:rPr>
          <w:rFonts w:ascii="Times New Roman" w:hAnsi="Times New Roman" w:cs="Times New Roman"/>
          <w:bCs/>
        </w:rPr>
        <w:t xml:space="preserve"> средства массовой информации</w:t>
      </w:r>
      <w:r w:rsidRPr="00C709AA">
        <w:rPr>
          <w:rFonts w:ascii="Times New Roman" w:hAnsi="Times New Roman" w:cs="Times New Roman"/>
          <w:bCs/>
        </w:rPr>
        <w:t>;</w:t>
      </w:r>
    </w:p>
    <w:p w14:paraId="71522F58" w14:textId="77777777" w:rsidR="00A5239D" w:rsidRPr="00C709AA" w:rsidRDefault="00C6127D" w:rsidP="0050110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5239D" w:rsidRPr="00C709AA">
        <w:rPr>
          <w:rFonts w:ascii="Times New Roman" w:hAnsi="Times New Roman" w:cs="Times New Roman"/>
          <w:bCs/>
        </w:rPr>
        <w:t xml:space="preserve"> информационные стенды, размещенные в соответствии с решением Совета депутатов Курчатовского района.</w:t>
      </w:r>
    </w:p>
    <w:p w14:paraId="78EF2FD6" w14:textId="77777777" w:rsidR="00A5239D" w:rsidRPr="00C709AA" w:rsidRDefault="00A5239D" w:rsidP="00921B3C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Представители СМИ приглашаются на все заседания Совета депутатов Курчатовского района, публичные слушания, а также на мероприятия, проводимые с участием или при поддержке депутатов Совета депутатов.</w:t>
      </w:r>
    </w:p>
    <w:p w14:paraId="0B0B221A" w14:textId="77777777" w:rsidR="00A5239D" w:rsidRPr="00C709AA" w:rsidRDefault="00A5239D" w:rsidP="00921B3C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Кроме того, решения Совета депутатов Курчатовского района, подлежащие обязательному опубликованию в периодическом печатном издании, публикуются в газете «Вечерний Челябинск» и размещаются в правовых системах «КонсультантПлюс», «Гарант».</w:t>
      </w:r>
    </w:p>
    <w:p w14:paraId="4527EE93" w14:textId="77777777" w:rsidR="00A5239D" w:rsidRPr="00C709AA" w:rsidRDefault="00A5239D" w:rsidP="00C6255C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Одним из главных направлений является</w:t>
      </w:r>
      <w:r w:rsidR="00C6127D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работа с избирателями.</w:t>
      </w:r>
    </w:p>
    <w:p w14:paraId="27F860E9" w14:textId="77777777" w:rsidR="00C6127D" w:rsidRPr="00C709AA" w:rsidRDefault="00A5239D" w:rsidP="00C6255C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Особое значение в деятельности Совета депутатов мы придаем взаимодействию с населением.</w:t>
      </w:r>
    </w:p>
    <w:p w14:paraId="7EAA8682" w14:textId="77777777" w:rsidR="00C6127D" w:rsidRPr="00C709AA" w:rsidRDefault="00A5239D" w:rsidP="00C6255C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 В 2020 году прием граждан велся всеми депутатами в соответствии с утвержденным графиком и соблюдением мер защиты</w:t>
      </w:r>
      <w:r w:rsidR="00671F45" w:rsidRPr="00C709AA">
        <w:rPr>
          <w:rFonts w:ascii="Times New Roman" w:hAnsi="Times New Roman" w:cs="Times New Roman"/>
          <w:bCs/>
        </w:rPr>
        <w:t>,</w:t>
      </w:r>
      <w:r w:rsidRPr="00C709AA">
        <w:rPr>
          <w:rFonts w:ascii="Times New Roman" w:hAnsi="Times New Roman" w:cs="Times New Roman"/>
          <w:bCs/>
        </w:rPr>
        <w:t xml:space="preserve"> </w:t>
      </w:r>
      <w:r w:rsidR="00BA2845" w:rsidRPr="00C709AA">
        <w:rPr>
          <w:rFonts w:ascii="Times New Roman" w:hAnsi="Times New Roman" w:cs="Times New Roman"/>
          <w:bCs/>
        </w:rPr>
        <w:t>согласно</w:t>
      </w:r>
      <w:r w:rsidRPr="00C709AA">
        <w:rPr>
          <w:rFonts w:ascii="Times New Roman" w:hAnsi="Times New Roman" w:cs="Times New Roman"/>
          <w:bCs/>
        </w:rPr>
        <w:t xml:space="preserve"> распоряжения</w:t>
      </w:r>
      <w:r w:rsidR="00BA2845" w:rsidRPr="00C709AA">
        <w:rPr>
          <w:rFonts w:ascii="Times New Roman" w:hAnsi="Times New Roman" w:cs="Times New Roman"/>
          <w:bCs/>
        </w:rPr>
        <w:t>м</w:t>
      </w:r>
      <w:r w:rsidR="00C6127D" w:rsidRPr="00C709AA">
        <w:rPr>
          <w:rFonts w:ascii="Times New Roman" w:hAnsi="Times New Roman" w:cs="Times New Roman"/>
          <w:bCs/>
        </w:rPr>
        <w:t xml:space="preserve"> </w:t>
      </w:r>
      <w:r w:rsidR="00C6255C" w:rsidRPr="00C709AA">
        <w:rPr>
          <w:rFonts w:ascii="Times New Roman" w:hAnsi="Times New Roman" w:cs="Times New Roman"/>
          <w:bCs/>
        </w:rPr>
        <w:t>Р</w:t>
      </w:r>
      <w:r w:rsidRPr="00C709AA">
        <w:rPr>
          <w:rFonts w:ascii="Times New Roman" w:hAnsi="Times New Roman" w:cs="Times New Roman"/>
          <w:bCs/>
        </w:rPr>
        <w:t>оспотребнадзора, который доведен до сведения избирателей через официальный сайт Совета депутатов Курчатовского района.</w:t>
      </w:r>
    </w:p>
    <w:p w14:paraId="6EF72E72" w14:textId="77777777" w:rsidR="00A5239D" w:rsidRPr="00C709AA" w:rsidRDefault="00A5239D" w:rsidP="00C6255C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 Так как работа на территориях избирательных округов является неотъемлемой частью деятельности депутатов Совета депутатов. Она значится одним из главных элементов механизма участия граждан в решении вопросов местного значения.</w:t>
      </w:r>
    </w:p>
    <w:p w14:paraId="1BBDCA1F" w14:textId="77777777" w:rsidR="00CA5E14" w:rsidRPr="00C709AA" w:rsidRDefault="00A5239D" w:rsidP="00BA28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За прошедший год к депутатам на своих округах обратилось по личным вопросам </w:t>
      </w:r>
      <w:r w:rsidRPr="00C709AA">
        <w:rPr>
          <w:rFonts w:ascii="Times New Roman" w:hAnsi="Times New Roman" w:cs="Times New Roman"/>
          <w:b/>
          <w:bCs/>
        </w:rPr>
        <w:t>488</w:t>
      </w:r>
      <w:r w:rsidRPr="00C709AA">
        <w:rPr>
          <w:rFonts w:ascii="Times New Roman" w:hAnsi="Times New Roman" w:cs="Times New Roman"/>
          <w:bCs/>
        </w:rPr>
        <w:t xml:space="preserve"> граждан.</w:t>
      </w:r>
    </w:p>
    <w:p w14:paraId="5AFFC0BB" w14:textId="77777777" w:rsidR="00A5239D" w:rsidRPr="00C709AA" w:rsidRDefault="00A5239D" w:rsidP="00BA28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 На личном приеме председателем Совета депутатов Курчатовского района было принято </w:t>
      </w:r>
      <w:r w:rsidRPr="00C709AA">
        <w:rPr>
          <w:rFonts w:ascii="Times New Roman" w:hAnsi="Times New Roman" w:cs="Times New Roman"/>
          <w:b/>
        </w:rPr>
        <w:t>15</w:t>
      </w:r>
      <w:r w:rsidR="00671F45" w:rsidRPr="00C709AA">
        <w:rPr>
          <w:rFonts w:ascii="Times New Roman" w:hAnsi="Times New Roman" w:cs="Times New Roman"/>
          <w:bCs/>
        </w:rPr>
        <w:t xml:space="preserve"> граждан, из них </w:t>
      </w:r>
      <w:r w:rsidRPr="00C709AA">
        <w:rPr>
          <w:rFonts w:ascii="Times New Roman" w:hAnsi="Times New Roman" w:cs="Times New Roman"/>
          <w:b/>
        </w:rPr>
        <w:t>10</w:t>
      </w:r>
      <w:r w:rsidR="00671F45" w:rsidRPr="00C709AA">
        <w:rPr>
          <w:rFonts w:ascii="Times New Roman" w:hAnsi="Times New Roman" w:cs="Times New Roman"/>
          <w:b/>
        </w:rPr>
        <w:t xml:space="preserve"> </w:t>
      </w:r>
      <w:r w:rsidR="00671F45" w:rsidRPr="00C709AA">
        <w:rPr>
          <w:rFonts w:ascii="Times New Roman" w:hAnsi="Times New Roman" w:cs="Times New Roman"/>
        </w:rPr>
        <w:t>–</w:t>
      </w:r>
      <w:r w:rsidR="00671F45" w:rsidRPr="00C709AA">
        <w:rPr>
          <w:rFonts w:ascii="Times New Roman" w:hAnsi="Times New Roman" w:cs="Times New Roman"/>
          <w:b/>
        </w:rPr>
        <w:t xml:space="preserve"> </w:t>
      </w:r>
      <w:r w:rsidRPr="00C709AA">
        <w:rPr>
          <w:rFonts w:ascii="Times New Roman" w:hAnsi="Times New Roman" w:cs="Times New Roman"/>
          <w:bCs/>
        </w:rPr>
        <w:t>обращались</w:t>
      </w:r>
      <w:r w:rsidR="00671F45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по вопросам благоустройства.</w:t>
      </w:r>
    </w:p>
    <w:p w14:paraId="2091ABFD" w14:textId="77777777" w:rsidR="009171AC" w:rsidRPr="00C709AA" w:rsidRDefault="00A5239D" w:rsidP="00BA28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Жители района обращались к депутатам Совета депутатов через</w:t>
      </w:r>
      <w:r w:rsidR="00671F45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письменные обращения и </w:t>
      </w:r>
      <w:r w:rsidR="00671F45" w:rsidRPr="00C709AA">
        <w:rPr>
          <w:rFonts w:ascii="Times New Roman" w:hAnsi="Times New Roman" w:cs="Times New Roman"/>
          <w:bCs/>
        </w:rPr>
        <w:t>И</w:t>
      </w:r>
      <w:r w:rsidRPr="00C709AA">
        <w:rPr>
          <w:rFonts w:ascii="Times New Roman" w:hAnsi="Times New Roman" w:cs="Times New Roman"/>
          <w:bCs/>
        </w:rPr>
        <w:t xml:space="preserve">нтернет-приемную. В адрес Совета депутатов Курчатовского района поступило </w:t>
      </w:r>
      <w:r w:rsidRPr="00C709AA">
        <w:rPr>
          <w:rFonts w:ascii="Times New Roman" w:hAnsi="Times New Roman" w:cs="Times New Roman"/>
          <w:b/>
          <w:bCs/>
        </w:rPr>
        <w:t>53</w:t>
      </w:r>
      <w:r w:rsidRPr="00C709AA">
        <w:rPr>
          <w:rFonts w:ascii="Times New Roman" w:hAnsi="Times New Roman" w:cs="Times New Roman"/>
          <w:bCs/>
        </w:rPr>
        <w:t xml:space="preserve"> обращения в письменном виде, в том числе </w:t>
      </w:r>
      <w:r w:rsidRPr="00C709AA">
        <w:rPr>
          <w:rFonts w:ascii="Times New Roman" w:hAnsi="Times New Roman" w:cs="Times New Roman"/>
          <w:b/>
        </w:rPr>
        <w:t>21</w:t>
      </w:r>
      <w:r w:rsidRPr="00C709AA">
        <w:rPr>
          <w:rFonts w:ascii="Times New Roman" w:hAnsi="Times New Roman" w:cs="Times New Roman"/>
          <w:bCs/>
        </w:rPr>
        <w:t xml:space="preserve"> - поступило с использованием сети Интернет.</w:t>
      </w:r>
    </w:p>
    <w:p w14:paraId="0F7FCB86" w14:textId="77777777" w:rsidR="00A5239D" w:rsidRPr="00C709AA" w:rsidRDefault="00A5239D" w:rsidP="00BA28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 В основном вопросы были </w:t>
      </w:r>
      <w:r w:rsidR="00BA2845" w:rsidRPr="00C709AA">
        <w:rPr>
          <w:rFonts w:ascii="Times New Roman" w:hAnsi="Times New Roman" w:cs="Times New Roman"/>
          <w:bCs/>
        </w:rPr>
        <w:t>связаны с</w:t>
      </w:r>
      <w:r w:rsidR="009171AC" w:rsidRPr="00C709AA">
        <w:rPr>
          <w:rFonts w:ascii="Times New Roman" w:hAnsi="Times New Roman" w:cs="Times New Roman"/>
          <w:bCs/>
        </w:rPr>
        <w:t xml:space="preserve"> </w:t>
      </w:r>
      <w:r w:rsidR="00BA2845" w:rsidRPr="00C709AA">
        <w:rPr>
          <w:rFonts w:ascii="Times New Roman" w:hAnsi="Times New Roman" w:cs="Times New Roman"/>
          <w:bCs/>
        </w:rPr>
        <w:t>хозяйственной</w:t>
      </w:r>
      <w:r w:rsidRPr="00C709AA">
        <w:rPr>
          <w:rFonts w:ascii="Times New Roman" w:hAnsi="Times New Roman" w:cs="Times New Roman"/>
          <w:bCs/>
        </w:rPr>
        <w:t xml:space="preserve"> деятельнос</w:t>
      </w:r>
      <w:r w:rsidR="00BA2845" w:rsidRPr="00C709AA">
        <w:rPr>
          <w:rFonts w:ascii="Times New Roman" w:hAnsi="Times New Roman" w:cs="Times New Roman"/>
          <w:bCs/>
        </w:rPr>
        <w:t>тью</w:t>
      </w:r>
      <w:r w:rsidRPr="00C709AA">
        <w:rPr>
          <w:rFonts w:ascii="Times New Roman" w:hAnsi="Times New Roman" w:cs="Times New Roman"/>
          <w:bCs/>
        </w:rPr>
        <w:t>,</w:t>
      </w:r>
      <w:r w:rsidR="00982EE2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это</w:t>
      </w:r>
      <w:r w:rsidR="009171AC" w:rsidRPr="00C709AA">
        <w:rPr>
          <w:rFonts w:ascii="Times New Roman" w:hAnsi="Times New Roman" w:cs="Times New Roman"/>
          <w:bCs/>
        </w:rPr>
        <w:t xml:space="preserve"> касалось</w:t>
      </w:r>
      <w:r w:rsidRPr="00C709AA">
        <w:rPr>
          <w:rFonts w:ascii="Times New Roman" w:hAnsi="Times New Roman" w:cs="Times New Roman"/>
          <w:bCs/>
        </w:rPr>
        <w:t>:</w:t>
      </w:r>
    </w:p>
    <w:p w14:paraId="34AF9984" w14:textId="77777777" w:rsidR="00A5239D" w:rsidRPr="00C709AA" w:rsidRDefault="00A5239D" w:rsidP="00BA28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0C4101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ремонт дорог;</w:t>
      </w:r>
    </w:p>
    <w:p w14:paraId="4FA11B85" w14:textId="77777777" w:rsidR="00A5239D" w:rsidRPr="00C709AA" w:rsidRDefault="00A5239D" w:rsidP="00BA28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lastRenderedPageBreak/>
        <w:t>-</w:t>
      </w:r>
      <w:r w:rsidR="000C4101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уличное освещение;</w:t>
      </w:r>
    </w:p>
    <w:p w14:paraId="72A98A7D" w14:textId="77777777" w:rsidR="00A5239D" w:rsidRPr="00C709AA" w:rsidRDefault="00A5239D" w:rsidP="00BA28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0C4101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газификация;</w:t>
      </w:r>
    </w:p>
    <w:p w14:paraId="6D32E10F" w14:textId="77777777" w:rsidR="00A5239D" w:rsidRPr="00C709AA" w:rsidRDefault="00A5239D" w:rsidP="00BA28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0C4101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уборка снега;</w:t>
      </w:r>
    </w:p>
    <w:p w14:paraId="53F0DBD5" w14:textId="77777777" w:rsidR="00A5239D" w:rsidRPr="00C709AA" w:rsidRDefault="00A5239D" w:rsidP="00BA28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0C4101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ЖКХ;</w:t>
      </w:r>
    </w:p>
    <w:p w14:paraId="5A2E5D0F" w14:textId="77777777" w:rsidR="00F5519B" w:rsidRPr="00C709AA" w:rsidRDefault="00A5239D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 вопросы здравоохранения.</w:t>
      </w:r>
    </w:p>
    <w:p w14:paraId="3FB4EAC1" w14:textId="77777777" w:rsidR="00A5239D" w:rsidRPr="00C709AA" w:rsidRDefault="00A5239D" w:rsidP="00671F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Также в Совет депутатов обратилось </w:t>
      </w:r>
      <w:r w:rsidRPr="00C709AA">
        <w:rPr>
          <w:rFonts w:ascii="Times New Roman" w:hAnsi="Times New Roman" w:cs="Times New Roman"/>
          <w:b/>
        </w:rPr>
        <w:t xml:space="preserve">156 </w:t>
      </w:r>
      <w:r w:rsidRPr="00C709AA">
        <w:rPr>
          <w:rFonts w:ascii="Times New Roman" w:hAnsi="Times New Roman" w:cs="Times New Roman"/>
          <w:bCs/>
        </w:rPr>
        <w:t>жителей за консультац</w:t>
      </w:r>
      <w:r w:rsidR="00BA2845" w:rsidRPr="00C709AA">
        <w:rPr>
          <w:rFonts w:ascii="Times New Roman" w:hAnsi="Times New Roman" w:cs="Times New Roman"/>
          <w:bCs/>
        </w:rPr>
        <w:t>ие</w:t>
      </w:r>
      <w:r w:rsidRPr="00C709AA">
        <w:rPr>
          <w:rFonts w:ascii="Times New Roman" w:hAnsi="Times New Roman" w:cs="Times New Roman"/>
          <w:bCs/>
        </w:rPr>
        <w:t>й</w:t>
      </w:r>
      <w:r w:rsidR="00671F45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по участию в</w:t>
      </w:r>
      <w:r w:rsidR="00BA2845" w:rsidRPr="00C709AA">
        <w:rPr>
          <w:rFonts w:ascii="Times New Roman" w:hAnsi="Times New Roman" w:cs="Times New Roman"/>
          <w:bCs/>
        </w:rPr>
        <w:t xml:space="preserve"> программе «Формирование современной городской среды».</w:t>
      </w:r>
      <w:r w:rsidR="00671F45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Что говорит об информированности населения Курчатовского района о </w:t>
      </w:r>
      <w:r w:rsidR="00BA2845" w:rsidRPr="00C709AA">
        <w:rPr>
          <w:rFonts w:ascii="Times New Roman" w:hAnsi="Times New Roman" w:cs="Times New Roman"/>
          <w:bCs/>
        </w:rPr>
        <w:t>реализации</w:t>
      </w:r>
      <w:r w:rsidRPr="00C709AA">
        <w:rPr>
          <w:rFonts w:ascii="Times New Roman" w:hAnsi="Times New Roman" w:cs="Times New Roman"/>
          <w:bCs/>
        </w:rPr>
        <w:t xml:space="preserve"> программ по благоустройству придомовой территории.</w:t>
      </w:r>
    </w:p>
    <w:p w14:paraId="1A9ED3F2" w14:textId="77777777" w:rsidR="00A5239D" w:rsidRPr="00C709AA" w:rsidRDefault="00A5239D" w:rsidP="00E55E0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За отчетный период </w:t>
      </w:r>
      <w:r w:rsidRPr="00C709AA">
        <w:rPr>
          <w:rFonts w:ascii="Times New Roman" w:hAnsi="Times New Roman" w:cs="Times New Roman"/>
          <w:b/>
        </w:rPr>
        <w:t>89%</w:t>
      </w:r>
      <w:r w:rsidRPr="00C709AA">
        <w:rPr>
          <w:rFonts w:ascii="Times New Roman" w:hAnsi="Times New Roman" w:cs="Times New Roman"/>
          <w:bCs/>
        </w:rPr>
        <w:t xml:space="preserve"> всех поступивших обращений удовлетворено, остальные находятся в стадии урегулирования вопросов.</w:t>
      </w:r>
      <w:r w:rsidR="009171AC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Ни одно обращение избирателей не осталось</w:t>
      </w:r>
      <w:r w:rsidR="009171AC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без внимания.</w:t>
      </w:r>
      <w:r w:rsidR="009171AC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По каждому из них проводилось объективное, всестороннее и своевременное рассмотрение.</w:t>
      </w:r>
    </w:p>
    <w:p w14:paraId="5A35989E" w14:textId="77777777" w:rsidR="00A5239D" w:rsidRPr="00C709AA" w:rsidRDefault="00A5239D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Особо острые и актуальные вопросы, поставленные в обращениях, стали предметом обсуждения на заседаниях постоянных комиссий и заседаниях Совета депутатов Курчатовского района, либо по ним подготовлены и направлены депутатские обращения в различные учреждения, руководителям соответствующих служб и организаций.</w:t>
      </w:r>
    </w:p>
    <w:p w14:paraId="552CDDF5" w14:textId="77777777" w:rsidR="00A5239D" w:rsidRPr="00C709AA" w:rsidRDefault="00A5239D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Многие предложения избирателей учтены депутатами при разработке и принятии решений.</w:t>
      </w:r>
    </w:p>
    <w:p w14:paraId="354BE3CF" w14:textId="77777777" w:rsidR="00C63EE2" w:rsidRPr="00C709AA" w:rsidRDefault="00C63EE2" w:rsidP="00C63EE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На постоянном контроле </w:t>
      </w:r>
      <w:r w:rsidR="00CA5E14" w:rsidRPr="00C709AA">
        <w:rPr>
          <w:rFonts w:ascii="Times New Roman" w:hAnsi="Times New Roman" w:cs="Times New Roman"/>
          <w:bCs/>
        </w:rPr>
        <w:t xml:space="preserve">Совета </w:t>
      </w:r>
      <w:r w:rsidRPr="00C709AA">
        <w:rPr>
          <w:rFonts w:ascii="Times New Roman" w:hAnsi="Times New Roman" w:cs="Times New Roman"/>
          <w:bCs/>
        </w:rPr>
        <w:t>находилась работа структурных подразделений Администрации района по различным направлениям деятельности такие как:</w:t>
      </w:r>
    </w:p>
    <w:p w14:paraId="3B6F53F1" w14:textId="77777777" w:rsidR="00C63EE2" w:rsidRPr="00C709AA" w:rsidRDefault="00C63EE2" w:rsidP="00C63EE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0C4101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профилактика проявлений экстремизма на территории Курчатовского района;</w:t>
      </w:r>
    </w:p>
    <w:p w14:paraId="38F412ED" w14:textId="77777777" w:rsidR="00C63EE2" w:rsidRPr="00C709AA" w:rsidRDefault="00C63EE2" w:rsidP="00C63EE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0C4101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профилактика наркомании на территории Курчатовского района;</w:t>
      </w:r>
    </w:p>
    <w:p w14:paraId="0686E7CA" w14:textId="77777777" w:rsidR="00C63EE2" w:rsidRPr="00C709AA" w:rsidRDefault="00C63EE2" w:rsidP="00C63EE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0C4101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профилактика правонар</w:t>
      </w:r>
      <w:r w:rsidR="00CA5E14" w:rsidRPr="00C709AA">
        <w:rPr>
          <w:rFonts w:ascii="Times New Roman" w:hAnsi="Times New Roman" w:cs="Times New Roman"/>
          <w:bCs/>
        </w:rPr>
        <w:t>ушений среди несовершеннолетних.</w:t>
      </w:r>
    </w:p>
    <w:p w14:paraId="0076F41F" w14:textId="77777777" w:rsidR="00A5239D" w:rsidRPr="00C709AA" w:rsidRDefault="00A5239D" w:rsidP="00F5519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В 2020 году в Совете депутатов Курчатовского района продолжена работа по реализации Планов первоочередных </w:t>
      </w:r>
      <w:r w:rsidR="00671F45" w:rsidRPr="00C709AA">
        <w:rPr>
          <w:rFonts w:ascii="Times New Roman" w:hAnsi="Times New Roman" w:cs="Times New Roman"/>
          <w:bCs/>
        </w:rPr>
        <w:t xml:space="preserve">мероприятий согласно </w:t>
      </w:r>
      <w:r w:rsidRPr="00C709AA">
        <w:rPr>
          <w:rFonts w:ascii="Times New Roman" w:hAnsi="Times New Roman" w:cs="Times New Roman"/>
          <w:bCs/>
        </w:rPr>
        <w:t>Решени</w:t>
      </w:r>
      <w:r w:rsidR="00671F45" w:rsidRPr="00C709AA">
        <w:rPr>
          <w:rFonts w:ascii="Times New Roman" w:hAnsi="Times New Roman" w:cs="Times New Roman"/>
          <w:bCs/>
        </w:rPr>
        <w:t>ю</w:t>
      </w:r>
      <w:r w:rsidRPr="00C709AA">
        <w:rPr>
          <w:rFonts w:ascii="Times New Roman" w:hAnsi="Times New Roman" w:cs="Times New Roman"/>
          <w:bCs/>
        </w:rPr>
        <w:t xml:space="preserve"> </w:t>
      </w:r>
      <w:r w:rsidR="00671F45" w:rsidRPr="00C709AA">
        <w:rPr>
          <w:rFonts w:ascii="Times New Roman" w:hAnsi="Times New Roman" w:cs="Times New Roman"/>
          <w:bCs/>
        </w:rPr>
        <w:t xml:space="preserve">Челябинской </w:t>
      </w:r>
      <w:r w:rsidRPr="00C709AA">
        <w:rPr>
          <w:rFonts w:ascii="Times New Roman" w:hAnsi="Times New Roman" w:cs="Times New Roman"/>
          <w:bCs/>
        </w:rPr>
        <w:t>городской Думы от 26.03.2019</w:t>
      </w:r>
      <w:r w:rsidR="00671F45" w:rsidRPr="00C709AA">
        <w:rPr>
          <w:rFonts w:ascii="Times New Roman" w:hAnsi="Times New Roman" w:cs="Times New Roman"/>
          <w:bCs/>
        </w:rPr>
        <w:t xml:space="preserve"> года и </w:t>
      </w:r>
      <w:r w:rsidRPr="00C709AA">
        <w:rPr>
          <w:rFonts w:ascii="Times New Roman" w:hAnsi="Times New Roman" w:cs="Times New Roman"/>
          <w:bCs/>
        </w:rPr>
        <w:t>Положени</w:t>
      </w:r>
      <w:r w:rsidR="00671F45" w:rsidRPr="00C709AA">
        <w:rPr>
          <w:rFonts w:ascii="Times New Roman" w:hAnsi="Times New Roman" w:cs="Times New Roman"/>
          <w:bCs/>
        </w:rPr>
        <w:t>ю</w:t>
      </w:r>
      <w:r w:rsidRPr="00C709AA">
        <w:rPr>
          <w:rFonts w:ascii="Times New Roman" w:hAnsi="Times New Roman" w:cs="Times New Roman"/>
          <w:bCs/>
        </w:rPr>
        <w:t xml:space="preserve"> об организации работы с наказами избирателей депутатами, осуществляющим</w:t>
      </w:r>
      <w:r w:rsidR="00E55E0F" w:rsidRPr="00C709AA">
        <w:rPr>
          <w:rFonts w:ascii="Times New Roman" w:hAnsi="Times New Roman" w:cs="Times New Roman"/>
          <w:bCs/>
        </w:rPr>
        <w:t>и</w:t>
      </w:r>
      <w:r w:rsidRPr="00C709AA">
        <w:rPr>
          <w:rFonts w:ascii="Times New Roman" w:hAnsi="Times New Roman" w:cs="Times New Roman"/>
          <w:bCs/>
        </w:rPr>
        <w:t xml:space="preserve"> полномочия на территории города Челябинска на сумму </w:t>
      </w:r>
      <w:r w:rsidRPr="00C709AA">
        <w:rPr>
          <w:rFonts w:ascii="Times New Roman" w:hAnsi="Times New Roman" w:cs="Times New Roman"/>
          <w:b/>
        </w:rPr>
        <w:t>17 620</w:t>
      </w:r>
      <w:r w:rsidR="00CA5E14" w:rsidRPr="00C709AA">
        <w:rPr>
          <w:rFonts w:ascii="Times New Roman" w:hAnsi="Times New Roman" w:cs="Times New Roman"/>
          <w:b/>
        </w:rPr>
        <w:t> </w:t>
      </w:r>
      <w:r w:rsidRPr="00C709AA">
        <w:rPr>
          <w:rFonts w:ascii="Times New Roman" w:hAnsi="Times New Roman" w:cs="Times New Roman"/>
          <w:b/>
        </w:rPr>
        <w:t>520</w:t>
      </w:r>
      <w:r w:rsidR="00CA5E14" w:rsidRPr="00C709AA">
        <w:rPr>
          <w:rFonts w:ascii="Times New Roman" w:hAnsi="Times New Roman" w:cs="Times New Roman"/>
          <w:b/>
        </w:rPr>
        <w:t xml:space="preserve"> </w:t>
      </w:r>
      <w:r w:rsidR="00E55E0F" w:rsidRPr="00C709AA">
        <w:rPr>
          <w:rFonts w:ascii="Times New Roman" w:hAnsi="Times New Roman" w:cs="Times New Roman"/>
          <w:bCs/>
        </w:rPr>
        <w:t xml:space="preserve">рублей </w:t>
      </w:r>
      <w:r w:rsidR="00671F45" w:rsidRPr="00C709AA">
        <w:rPr>
          <w:rFonts w:ascii="Times New Roman" w:hAnsi="Times New Roman" w:cs="Times New Roman"/>
          <w:bCs/>
        </w:rPr>
        <w:t xml:space="preserve">в области образования, </w:t>
      </w:r>
      <w:r w:rsidRPr="00C709AA">
        <w:rPr>
          <w:rFonts w:ascii="Times New Roman" w:hAnsi="Times New Roman" w:cs="Times New Roman"/>
          <w:bCs/>
        </w:rPr>
        <w:t>социальной политик</w:t>
      </w:r>
      <w:r w:rsidR="00E55E0F" w:rsidRPr="00C709AA">
        <w:rPr>
          <w:rFonts w:ascii="Times New Roman" w:hAnsi="Times New Roman" w:cs="Times New Roman"/>
          <w:bCs/>
        </w:rPr>
        <w:t>и</w:t>
      </w:r>
      <w:r w:rsidR="00671F45" w:rsidRPr="00C709AA">
        <w:rPr>
          <w:rFonts w:ascii="Times New Roman" w:hAnsi="Times New Roman" w:cs="Times New Roman"/>
          <w:bCs/>
        </w:rPr>
        <w:t xml:space="preserve"> и </w:t>
      </w:r>
      <w:r w:rsidR="00E55E0F" w:rsidRPr="00C709AA">
        <w:rPr>
          <w:rFonts w:ascii="Times New Roman" w:hAnsi="Times New Roman" w:cs="Times New Roman"/>
          <w:bCs/>
        </w:rPr>
        <w:t>благоустройства, согласно</w:t>
      </w:r>
      <w:r w:rsidRPr="00C709AA">
        <w:rPr>
          <w:rFonts w:ascii="Times New Roman" w:hAnsi="Times New Roman" w:cs="Times New Roman"/>
          <w:bCs/>
        </w:rPr>
        <w:t xml:space="preserve"> наказам избирателей.</w:t>
      </w:r>
    </w:p>
    <w:p w14:paraId="6E800487" w14:textId="77777777" w:rsidR="00A5239D" w:rsidRPr="00C709AA" w:rsidRDefault="00A5239D" w:rsidP="005A5280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На проведение благоустройства в Курчатовском районе </w:t>
      </w:r>
      <w:r w:rsidR="00E55E0F" w:rsidRPr="00C709AA">
        <w:rPr>
          <w:rFonts w:ascii="Times New Roman" w:hAnsi="Times New Roman" w:cs="Times New Roman"/>
          <w:bCs/>
        </w:rPr>
        <w:t xml:space="preserve">была </w:t>
      </w:r>
      <w:r w:rsidRPr="00C709AA">
        <w:rPr>
          <w:rFonts w:ascii="Times New Roman" w:hAnsi="Times New Roman" w:cs="Times New Roman"/>
          <w:bCs/>
        </w:rPr>
        <w:t xml:space="preserve">освоена сумма в размере </w:t>
      </w:r>
      <w:r w:rsidRPr="00C709AA">
        <w:rPr>
          <w:rFonts w:ascii="Times New Roman" w:hAnsi="Times New Roman" w:cs="Times New Roman"/>
          <w:b/>
        </w:rPr>
        <w:t>6 825 000 рублей</w:t>
      </w:r>
      <w:r w:rsidRPr="00C709AA">
        <w:rPr>
          <w:rFonts w:ascii="Times New Roman" w:hAnsi="Times New Roman" w:cs="Times New Roman"/>
          <w:bCs/>
        </w:rPr>
        <w:t>, на которую в 2020 году благоустр</w:t>
      </w:r>
      <w:r w:rsidR="00E55E0F" w:rsidRPr="00C709AA">
        <w:rPr>
          <w:rFonts w:ascii="Times New Roman" w:hAnsi="Times New Roman" w:cs="Times New Roman"/>
          <w:bCs/>
        </w:rPr>
        <w:t>оили</w:t>
      </w:r>
      <w:r w:rsidR="00671F45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/>
        </w:rPr>
        <w:t>89</w:t>
      </w:r>
      <w:r w:rsidRPr="00C709AA">
        <w:rPr>
          <w:rFonts w:ascii="Times New Roman" w:hAnsi="Times New Roman" w:cs="Times New Roman"/>
          <w:bCs/>
        </w:rPr>
        <w:t xml:space="preserve"> придомовых территорий многоквартирных домов</w:t>
      </w:r>
      <w:r w:rsidR="00671F45" w:rsidRPr="00C709AA">
        <w:rPr>
          <w:rFonts w:ascii="Times New Roman" w:hAnsi="Times New Roman" w:cs="Times New Roman"/>
          <w:bCs/>
        </w:rPr>
        <w:t>, на которых</w:t>
      </w:r>
      <w:r w:rsidR="00982EE2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пров</w:t>
      </w:r>
      <w:r w:rsidR="005A5280" w:rsidRPr="00C709AA">
        <w:rPr>
          <w:rFonts w:ascii="Times New Roman" w:hAnsi="Times New Roman" w:cs="Times New Roman"/>
          <w:bCs/>
        </w:rPr>
        <w:t>ели</w:t>
      </w:r>
      <w:r w:rsidRPr="00C709AA">
        <w:rPr>
          <w:rFonts w:ascii="Times New Roman" w:hAnsi="Times New Roman" w:cs="Times New Roman"/>
          <w:bCs/>
        </w:rPr>
        <w:t xml:space="preserve"> ремонтные работы и установ</w:t>
      </w:r>
      <w:r w:rsidR="005A5280" w:rsidRPr="00C709AA">
        <w:rPr>
          <w:rFonts w:ascii="Times New Roman" w:hAnsi="Times New Roman" w:cs="Times New Roman"/>
          <w:bCs/>
        </w:rPr>
        <w:t>или</w:t>
      </w:r>
      <w:r w:rsidRPr="00C709AA">
        <w:rPr>
          <w:rFonts w:ascii="Times New Roman" w:hAnsi="Times New Roman" w:cs="Times New Roman"/>
          <w:bCs/>
        </w:rPr>
        <w:t xml:space="preserve"> малые архитектурные формы.</w:t>
      </w:r>
    </w:p>
    <w:p w14:paraId="403AA2E2" w14:textId="77777777" w:rsidR="00A5239D" w:rsidRPr="00C709AA" w:rsidRDefault="00767176" w:rsidP="003D2FEB">
      <w:pPr>
        <w:ind w:firstLine="708"/>
        <w:jc w:val="both"/>
        <w:rPr>
          <w:rFonts w:ascii="Times New Roman" w:hAnsi="Times New Roman" w:cs="Times New Roman"/>
          <w:b/>
        </w:rPr>
      </w:pPr>
      <w:r w:rsidRPr="00C709AA">
        <w:rPr>
          <w:rFonts w:ascii="Times New Roman" w:hAnsi="Times New Roman" w:cs="Times New Roman"/>
          <w:bCs/>
        </w:rPr>
        <w:t>Н</w:t>
      </w:r>
      <w:r w:rsidR="00A5239D" w:rsidRPr="00C709AA">
        <w:rPr>
          <w:rFonts w:ascii="Times New Roman" w:hAnsi="Times New Roman" w:cs="Times New Roman"/>
          <w:bCs/>
        </w:rPr>
        <w:t xml:space="preserve">а </w:t>
      </w:r>
      <w:r w:rsidRPr="00C709AA">
        <w:rPr>
          <w:rFonts w:ascii="Times New Roman" w:hAnsi="Times New Roman" w:cs="Times New Roman"/>
          <w:bCs/>
        </w:rPr>
        <w:t>мероприятия, посвященные</w:t>
      </w:r>
      <w:r w:rsidR="00982EE2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юбилею Дня Великой Победы, было направлено </w:t>
      </w:r>
      <w:r w:rsidRPr="00C709AA">
        <w:rPr>
          <w:rFonts w:ascii="Times New Roman" w:hAnsi="Times New Roman" w:cs="Times New Roman"/>
          <w:b/>
        </w:rPr>
        <w:t xml:space="preserve">1 502,860 рублей.  </w:t>
      </w:r>
    </w:p>
    <w:p w14:paraId="24879670" w14:textId="77777777" w:rsidR="00A5239D" w:rsidRPr="00C709AA" w:rsidRDefault="00A5239D" w:rsidP="0076717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2020 год прошел под знаком 75-летия со Дня Победы в Великой Отечественной войне.</w:t>
      </w:r>
      <w:r w:rsidR="00982EE2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Средства были направлены на</w:t>
      </w:r>
      <w:r w:rsidR="001525C5" w:rsidRPr="00C709AA">
        <w:rPr>
          <w:rFonts w:ascii="Times New Roman" w:hAnsi="Times New Roman" w:cs="Times New Roman"/>
          <w:bCs/>
        </w:rPr>
        <w:t xml:space="preserve"> социально – значимые мероприятия, в которых депутаты Курчатовского района совместно с </w:t>
      </w:r>
      <w:r w:rsidR="00966D13" w:rsidRPr="00C709AA">
        <w:rPr>
          <w:rFonts w:ascii="Times New Roman" w:hAnsi="Times New Roman" w:cs="Times New Roman"/>
          <w:bCs/>
        </w:rPr>
        <w:t>Советом ветеранов труда, вооруженных сил и правоохранительных органов Курчатовского района</w:t>
      </w:r>
      <w:r w:rsidR="00CA5E14" w:rsidRPr="00C709AA">
        <w:rPr>
          <w:rFonts w:ascii="Times New Roman" w:hAnsi="Times New Roman" w:cs="Times New Roman"/>
          <w:bCs/>
        </w:rPr>
        <w:t xml:space="preserve"> </w:t>
      </w:r>
      <w:r w:rsidR="00966D13" w:rsidRPr="00C709AA">
        <w:rPr>
          <w:rFonts w:ascii="Times New Roman" w:hAnsi="Times New Roman" w:cs="Times New Roman"/>
          <w:bCs/>
        </w:rPr>
        <w:t>принимали участие</w:t>
      </w:r>
      <w:r w:rsidRPr="00C709AA">
        <w:rPr>
          <w:rFonts w:ascii="Times New Roman" w:hAnsi="Times New Roman" w:cs="Times New Roman"/>
          <w:bCs/>
        </w:rPr>
        <w:t>:</w:t>
      </w:r>
    </w:p>
    <w:p w14:paraId="00A31478" w14:textId="77777777" w:rsidR="00966D13" w:rsidRPr="00C709AA" w:rsidRDefault="00966D13" w:rsidP="0076717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 возложение цветов к памятникам;</w:t>
      </w:r>
    </w:p>
    <w:p w14:paraId="0B54E18A" w14:textId="77777777" w:rsidR="00A5239D" w:rsidRPr="00C709AA" w:rsidRDefault="00A5239D" w:rsidP="0076717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0C4101">
        <w:rPr>
          <w:rFonts w:ascii="Times New Roman" w:hAnsi="Times New Roman" w:cs="Times New Roman"/>
          <w:bCs/>
        </w:rPr>
        <w:t xml:space="preserve"> </w:t>
      </w:r>
      <w:r w:rsidR="00966D13" w:rsidRPr="00C709AA">
        <w:rPr>
          <w:rFonts w:ascii="Times New Roman" w:hAnsi="Times New Roman" w:cs="Times New Roman"/>
          <w:bCs/>
        </w:rPr>
        <w:t xml:space="preserve">на </w:t>
      </w:r>
      <w:r w:rsidRPr="00C709AA">
        <w:rPr>
          <w:rFonts w:ascii="Times New Roman" w:hAnsi="Times New Roman" w:cs="Times New Roman"/>
          <w:bCs/>
        </w:rPr>
        <w:t>материальн</w:t>
      </w:r>
      <w:r w:rsidR="00966D13" w:rsidRPr="00C709AA">
        <w:rPr>
          <w:rFonts w:ascii="Times New Roman" w:hAnsi="Times New Roman" w:cs="Times New Roman"/>
          <w:bCs/>
        </w:rPr>
        <w:t>ую</w:t>
      </w:r>
      <w:r w:rsidRPr="00C709AA">
        <w:rPr>
          <w:rFonts w:ascii="Times New Roman" w:hAnsi="Times New Roman" w:cs="Times New Roman"/>
          <w:bCs/>
        </w:rPr>
        <w:t xml:space="preserve"> помощь Ветеран</w:t>
      </w:r>
      <w:r w:rsidR="00767176" w:rsidRPr="00C709AA">
        <w:rPr>
          <w:rFonts w:ascii="Times New Roman" w:hAnsi="Times New Roman" w:cs="Times New Roman"/>
          <w:bCs/>
        </w:rPr>
        <w:t>ам</w:t>
      </w:r>
      <w:r w:rsidRPr="00C709AA">
        <w:rPr>
          <w:rFonts w:ascii="Times New Roman" w:hAnsi="Times New Roman" w:cs="Times New Roman"/>
          <w:bCs/>
        </w:rPr>
        <w:t xml:space="preserve"> ВОВ;</w:t>
      </w:r>
    </w:p>
    <w:p w14:paraId="525D2979" w14:textId="77777777" w:rsidR="00A5239D" w:rsidRPr="00C709AA" w:rsidRDefault="00A5239D" w:rsidP="0076717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0C4101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на празднование Дня пожилого человека;</w:t>
      </w:r>
    </w:p>
    <w:p w14:paraId="5B0CF117" w14:textId="77777777" w:rsidR="00A5239D" w:rsidRPr="00C709AA" w:rsidRDefault="00A5239D" w:rsidP="0076717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0C4101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Дня матери;</w:t>
      </w:r>
    </w:p>
    <w:p w14:paraId="1A89F7B1" w14:textId="77777777" w:rsidR="00A5239D" w:rsidRPr="00C709AA" w:rsidRDefault="00767176" w:rsidP="0076717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- </w:t>
      </w:r>
      <w:r w:rsidR="00A5239D" w:rsidRPr="00C709AA">
        <w:rPr>
          <w:rFonts w:ascii="Times New Roman" w:hAnsi="Times New Roman" w:cs="Times New Roman"/>
          <w:bCs/>
        </w:rPr>
        <w:t>на подписку газеты «Ветеран Урала» и «Ветеран», а также проведени</w:t>
      </w:r>
      <w:r w:rsidRPr="00C709AA">
        <w:rPr>
          <w:rFonts w:ascii="Times New Roman" w:hAnsi="Times New Roman" w:cs="Times New Roman"/>
          <w:bCs/>
        </w:rPr>
        <w:t>е</w:t>
      </w:r>
      <w:r w:rsidR="00A5239D" w:rsidRPr="00C709AA">
        <w:rPr>
          <w:rFonts w:ascii="Times New Roman" w:hAnsi="Times New Roman" w:cs="Times New Roman"/>
          <w:bCs/>
        </w:rPr>
        <w:t xml:space="preserve"> новогодних мероприятий на территории округа.</w:t>
      </w:r>
    </w:p>
    <w:p w14:paraId="39F01033" w14:textId="77777777" w:rsidR="00A5239D" w:rsidRPr="00C709AA" w:rsidRDefault="000C4101" w:rsidP="00767176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Депутаты совместно с А</w:t>
      </w:r>
      <w:r w:rsidR="00A5239D" w:rsidRPr="00C709AA">
        <w:rPr>
          <w:rFonts w:ascii="Times New Roman" w:hAnsi="Times New Roman" w:cs="Times New Roman"/>
          <w:bCs/>
        </w:rPr>
        <w:t>дминистрацией Курчато</w:t>
      </w:r>
      <w:r w:rsidR="003D2FEB" w:rsidRPr="00C709AA">
        <w:rPr>
          <w:rFonts w:ascii="Times New Roman" w:hAnsi="Times New Roman" w:cs="Times New Roman"/>
          <w:bCs/>
        </w:rPr>
        <w:t xml:space="preserve">вского района принимали участие </w:t>
      </w:r>
      <w:r w:rsidR="00A5239D" w:rsidRPr="00C709AA">
        <w:rPr>
          <w:rFonts w:ascii="Times New Roman" w:hAnsi="Times New Roman" w:cs="Times New Roman"/>
          <w:bCs/>
        </w:rPr>
        <w:t xml:space="preserve">в акции </w:t>
      </w:r>
      <w:r w:rsidR="00A5239D" w:rsidRPr="00C709AA">
        <w:rPr>
          <w:rFonts w:ascii="Times New Roman" w:hAnsi="Times New Roman" w:cs="Times New Roman"/>
          <w:b/>
        </w:rPr>
        <w:t>«Мы вместе»</w:t>
      </w:r>
      <w:r w:rsidR="003D2FEB" w:rsidRPr="00C709AA">
        <w:rPr>
          <w:rFonts w:ascii="Times New Roman" w:hAnsi="Times New Roman" w:cs="Times New Roman"/>
          <w:b/>
        </w:rPr>
        <w:t xml:space="preserve"> </w:t>
      </w:r>
      <w:r w:rsidR="003D2FEB" w:rsidRPr="00C709AA">
        <w:rPr>
          <w:rFonts w:ascii="Times New Roman" w:hAnsi="Times New Roman" w:cs="Times New Roman"/>
          <w:bCs/>
        </w:rPr>
        <w:t xml:space="preserve">- </w:t>
      </w:r>
      <w:r w:rsidR="00A5239D" w:rsidRPr="00C709AA">
        <w:rPr>
          <w:rFonts w:ascii="Times New Roman" w:hAnsi="Times New Roman" w:cs="Times New Roman"/>
          <w:bCs/>
        </w:rPr>
        <w:t>адресно</w:t>
      </w:r>
      <w:r w:rsidR="003D2FEB" w:rsidRPr="00C709AA">
        <w:rPr>
          <w:rFonts w:ascii="Times New Roman" w:hAnsi="Times New Roman" w:cs="Times New Roman"/>
          <w:bCs/>
        </w:rPr>
        <w:t xml:space="preserve"> </w:t>
      </w:r>
      <w:r w:rsidR="00A5239D" w:rsidRPr="00C709AA">
        <w:rPr>
          <w:rFonts w:ascii="Times New Roman" w:hAnsi="Times New Roman" w:cs="Times New Roman"/>
          <w:bCs/>
        </w:rPr>
        <w:t>поздравляли у</w:t>
      </w:r>
      <w:r w:rsidR="003D2FEB" w:rsidRPr="00C709AA">
        <w:rPr>
          <w:rFonts w:ascii="Times New Roman" w:hAnsi="Times New Roman" w:cs="Times New Roman"/>
          <w:bCs/>
        </w:rPr>
        <w:t xml:space="preserve">частников ВОВ и тружеников тыла, </w:t>
      </w:r>
      <w:r w:rsidR="00A5239D" w:rsidRPr="00C709AA">
        <w:rPr>
          <w:rFonts w:ascii="Times New Roman" w:hAnsi="Times New Roman" w:cs="Times New Roman"/>
          <w:bCs/>
        </w:rPr>
        <w:t>вруч</w:t>
      </w:r>
      <w:r w:rsidR="003D2FEB" w:rsidRPr="00C709AA">
        <w:rPr>
          <w:rFonts w:ascii="Times New Roman" w:hAnsi="Times New Roman" w:cs="Times New Roman"/>
          <w:bCs/>
        </w:rPr>
        <w:t>а</w:t>
      </w:r>
      <w:r w:rsidR="00A5239D" w:rsidRPr="00C709AA">
        <w:rPr>
          <w:rFonts w:ascii="Times New Roman" w:hAnsi="Times New Roman" w:cs="Times New Roman"/>
          <w:bCs/>
        </w:rPr>
        <w:t>ли подарки ветеранам и памятные медали.</w:t>
      </w:r>
    </w:p>
    <w:p w14:paraId="49AA58A2" w14:textId="77777777" w:rsidR="00CA5E14" w:rsidRPr="00C709AA" w:rsidRDefault="00A5239D" w:rsidP="0076717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Районные депутаты принимали участие</w:t>
      </w:r>
      <w:r w:rsidR="00CA5E14" w:rsidRPr="00C709AA">
        <w:rPr>
          <w:rFonts w:ascii="Times New Roman" w:hAnsi="Times New Roman" w:cs="Times New Roman"/>
          <w:bCs/>
        </w:rPr>
        <w:t>:</w:t>
      </w:r>
    </w:p>
    <w:p w14:paraId="27170C1B" w14:textId="77777777" w:rsidR="00CA5E14" w:rsidRPr="00C709AA" w:rsidRDefault="00CA5E14" w:rsidP="0076717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5239D" w:rsidRPr="00C709AA">
        <w:rPr>
          <w:rFonts w:ascii="Times New Roman" w:hAnsi="Times New Roman" w:cs="Times New Roman"/>
          <w:bCs/>
        </w:rPr>
        <w:t xml:space="preserve"> в</w:t>
      </w:r>
      <w:r w:rsidRPr="00C709AA">
        <w:rPr>
          <w:rFonts w:ascii="Times New Roman" w:hAnsi="Times New Roman" w:cs="Times New Roman"/>
          <w:bCs/>
        </w:rPr>
        <w:t xml:space="preserve"> благотворительной деятельности;</w:t>
      </w:r>
    </w:p>
    <w:p w14:paraId="3A3825B3" w14:textId="77777777" w:rsidR="00767176" w:rsidRPr="00C709AA" w:rsidRDefault="00CA5E14" w:rsidP="0076717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5239D" w:rsidRPr="00C709AA">
        <w:rPr>
          <w:rFonts w:ascii="Times New Roman" w:hAnsi="Times New Roman" w:cs="Times New Roman"/>
          <w:bCs/>
        </w:rPr>
        <w:t xml:space="preserve"> оказывали финансовую помо</w:t>
      </w:r>
      <w:r w:rsidR="003D2FEB" w:rsidRPr="00C709AA">
        <w:rPr>
          <w:rFonts w:ascii="Times New Roman" w:hAnsi="Times New Roman" w:cs="Times New Roman"/>
          <w:bCs/>
        </w:rPr>
        <w:t xml:space="preserve">щь за счет своих личных средств малообеспеченным, </w:t>
      </w:r>
      <w:r w:rsidR="003D2FEB" w:rsidRPr="00C709AA">
        <w:rPr>
          <w:rFonts w:ascii="Times New Roman" w:hAnsi="Times New Roman" w:cs="Times New Roman"/>
          <w:bCs/>
        </w:rPr>
        <w:lastRenderedPageBreak/>
        <w:t xml:space="preserve">многодетным семьям, </w:t>
      </w:r>
      <w:r w:rsidR="00A5239D" w:rsidRPr="00C709AA">
        <w:rPr>
          <w:rFonts w:ascii="Times New Roman" w:hAnsi="Times New Roman" w:cs="Times New Roman"/>
          <w:bCs/>
        </w:rPr>
        <w:t xml:space="preserve">ветеранам и жителям, оказавшимся в трудной жизненной ситуации. </w:t>
      </w:r>
    </w:p>
    <w:p w14:paraId="170B1F38" w14:textId="77777777" w:rsidR="00A5239D" w:rsidRPr="00C709AA" w:rsidRDefault="00A5239D" w:rsidP="0076717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Депутаты Совета депутатов </w:t>
      </w:r>
      <w:r w:rsidR="00767176" w:rsidRPr="00C709AA">
        <w:rPr>
          <w:rFonts w:ascii="Times New Roman" w:hAnsi="Times New Roman" w:cs="Times New Roman"/>
          <w:bCs/>
        </w:rPr>
        <w:t xml:space="preserve">Курчатовского района </w:t>
      </w:r>
      <w:r w:rsidR="003D2FEB" w:rsidRPr="00C709AA">
        <w:rPr>
          <w:rFonts w:ascii="Times New Roman" w:hAnsi="Times New Roman" w:cs="Times New Roman"/>
          <w:bCs/>
        </w:rPr>
        <w:t>принимали участие в акциях</w:t>
      </w:r>
      <w:r w:rsidRPr="00C709AA">
        <w:rPr>
          <w:rFonts w:ascii="Times New Roman" w:hAnsi="Times New Roman" w:cs="Times New Roman"/>
          <w:bCs/>
        </w:rPr>
        <w:t>:</w:t>
      </w:r>
    </w:p>
    <w:p w14:paraId="20B95CFF" w14:textId="77777777" w:rsidR="00A5239D" w:rsidRPr="00C709AA" w:rsidRDefault="00A5239D" w:rsidP="00CE01F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3D2FEB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/>
        </w:rPr>
        <w:t>«Елка-</w:t>
      </w:r>
      <w:r w:rsidR="00CA5E14" w:rsidRPr="00C709AA">
        <w:rPr>
          <w:rFonts w:ascii="Times New Roman" w:hAnsi="Times New Roman" w:cs="Times New Roman"/>
          <w:b/>
        </w:rPr>
        <w:t xml:space="preserve"> </w:t>
      </w:r>
      <w:r w:rsidRPr="00C709AA">
        <w:rPr>
          <w:rFonts w:ascii="Times New Roman" w:hAnsi="Times New Roman" w:cs="Times New Roman"/>
          <w:b/>
        </w:rPr>
        <w:t>желаний</w:t>
      </w:r>
      <w:r w:rsidRPr="00C709AA">
        <w:rPr>
          <w:rFonts w:ascii="Times New Roman" w:hAnsi="Times New Roman" w:cs="Times New Roman"/>
          <w:bCs/>
        </w:rPr>
        <w:t>»;</w:t>
      </w:r>
    </w:p>
    <w:p w14:paraId="02315837" w14:textId="77777777" w:rsidR="00A5239D" w:rsidRPr="00C709AA" w:rsidRDefault="00A5239D" w:rsidP="00CE01F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3D2FEB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/>
        </w:rPr>
        <w:t>«Снеговики-добряки»</w:t>
      </w:r>
      <w:r w:rsidRPr="00C709AA">
        <w:rPr>
          <w:rFonts w:ascii="Times New Roman" w:hAnsi="Times New Roman" w:cs="Times New Roman"/>
          <w:bCs/>
        </w:rPr>
        <w:t>;</w:t>
      </w:r>
    </w:p>
    <w:p w14:paraId="3A11E496" w14:textId="77777777" w:rsidR="00CA5E14" w:rsidRPr="00C709AA" w:rsidRDefault="00CE01FB" w:rsidP="00CE01F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 этих акциях дети</w:t>
      </w:r>
      <w:r w:rsidR="00A5239D" w:rsidRPr="00C709AA">
        <w:rPr>
          <w:rFonts w:ascii="Times New Roman" w:hAnsi="Times New Roman" w:cs="Times New Roman"/>
          <w:bCs/>
        </w:rPr>
        <w:t xml:space="preserve"> Курчатовского района</w:t>
      </w:r>
      <w:r w:rsidR="00CA5E14" w:rsidRPr="00C709AA">
        <w:rPr>
          <w:rFonts w:ascii="Times New Roman" w:hAnsi="Times New Roman" w:cs="Times New Roman"/>
          <w:bCs/>
        </w:rPr>
        <w:t>:</w:t>
      </w:r>
    </w:p>
    <w:p w14:paraId="5B7B2795" w14:textId="77777777" w:rsidR="00CA5E14" w:rsidRPr="00C709AA" w:rsidRDefault="00CA5E14" w:rsidP="00CE01F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 с ограниченными возможностями;</w:t>
      </w:r>
    </w:p>
    <w:p w14:paraId="1EAA6ED9" w14:textId="77777777" w:rsidR="00CA5E14" w:rsidRPr="00C709AA" w:rsidRDefault="00CA5E14" w:rsidP="00CE01F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A5239D" w:rsidRPr="00C709AA">
        <w:rPr>
          <w:rFonts w:ascii="Times New Roman" w:hAnsi="Times New Roman" w:cs="Times New Roman"/>
          <w:bCs/>
        </w:rPr>
        <w:t xml:space="preserve"> находящи</w:t>
      </w:r>
      <w:r w:rsidR="00CE01FB" w:rsidRPr="00C709AA">
        <w:rPr>
          <w:rFonts w:ascii="Times New Roman" w:hAnsi="Times New Roman" w:cs="Times New Roman"/>
          <w:bCs/>
        </w:rPr>
        <w:t xml:space="preserve">еся </w:t>
      </w:r>
      <w:r w:rsidR="00A5239D" w:rsidRPr="00C709AA">
        <w:rPr>
          <w:rFonts w:ascii="Times New Roman" w:hAnsi="Times New Roman" w:cs="Times New Roman"/>
          <w:bCs/>
        </w:rPr>
        <w:t>под опекой</w:t>
      </w:r>
      <w:r w:rsidRPr="00C709AA">
        <w:rPr>
          <w:rFonts w:ascii="Times New Roman" w:hAnsi="Times New Roman" w:cs="Times New Roman"/>
          <w:bCs/>
        </w:rPr>
        <w:t>;</w:t>
      </w:r>
    </w:p>
    <w:p w14:paraId="0B6B4E02" w14:textId="77777777" w:rsidR="00A5239D" w:rsidRPr="00C709AA" w:rsidRDefault="003D2FEB" w:rsidP="00CE01F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 о</w:t>
      </w:r>
      <w:r w:rsidR="00CE01FB" w:rsidRPr="00C709AA">
        <w:rPr>
          <w:rFonts w:ascii="Times New Roman" w:hAnsi="Times New Roman" w:cs="Times New Roman"/>
          <w:bCs/>
        </w:rPr>
        <w:t xml:space="preserve">казавшиеся в трудной жизненной ситуации </w:t>
      </w:r>
      <w:r w:rsidR="00A5239D" w:rsidRPr="00C709AA">
        <w:rPr>
          <w:rFonts w:ascii="Times New Roman" w:hAnsi="Times New Roman" w:cs="Times New Roman"/>
          <w:bCs/>
        </w:rPr>
        <w:t xml:space="preserve">получили подарки </w:t>
      </w:r>
      <w:r w:rsidR="00CE01FB" w:rsidRPr="00C709AA">
        <w:rPr>
          <w:rFonts w:ascii="Times New Roman" w:hAnsi="Times New Roman" w:cs="Times New Roman"/>
          <w:bCs/>
        </w:rPr>
        <w:t>согласно их пожеланиям.</w:t>
      </w:r>
    </w:p>
    <w:p w14:paraId="2E9C47AB" w14:textId="77777777" w:rsidR="00A5239D" w:rsidRPr="00C709AA" w:rsidRDefault="00CE01FB" w:rsidP="00103B5D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</w:t>
      </w:r>
      <w:r w:rsidR="00A5239D" w:rsidRPr="00C709AA">
        <w:rPr>
          <w:rFonts w:ascii="Times New Roman" w:hAnsi="Times New Roman" w:cs="Times New Roman"/>
          <w:bCs/>
        </w:rPr>
        <w:t xml:space="preserve"> области образования</w:t>
      </w:r>
      <w:r w:rsidR="00103B5D" w:rsidRPr="00C709AA">
        <w:rPr>
          <w:rFonts w:ascii="Times New Roman" w:hAnsi="Times New Roman" w:cs="Times New Roman"/>
          <w:bCs/>
        </w:rPr>
        <w:t xml:space="preserve"> освоено </w:t>
      </w:r>
      <w:r w:rsidR="00103B5D" w:rsidRPr="00C709AA">
        <w:rPr>
          <w:rFonts w:ascii="Times New Roman" w:hAnsi="Times New Roman" w:cs="Times New Roman"/>
          <w:b/>
        </w:rPr>
        <w:t>4 018 580 рублей</w:t>
      </w:r>
      <w:r w:rsidR="00A5239D" w:rsidRPr="00C709AA">
        <w:rPr>
          <w:rFonts w:ascii="Times New Roman" w:hAnsi="Times New Roman" w:cs="Times New Roman"/>
          <w:bCs/>
        </w:rPr>
        <w:t>, данные средства были направлены на проведение ремонтных работ и улучшение материально- технической базы образовательных и дошкольных учреждени</w:t>
      </w:r>
      <w:r w:rsidR="00103B5D" w:rsidRPr="00C709AA">
        <w:rPr>
          <w:rFonts w:ascii="Times New Roman" w:hAnsi="Times New Roman" w:cs="Times New Roman"/>
          <w:bCs/>
        </w:rPr>
        <w:t>й</w:t>
      </w:r>
      <w:r w:rsidR="00A5239D" w:rsidRPr="00C709AA">
        <w:rPr>
          <w:rFonts w:ascii="Times New Roman" w:hAnsi="Times New Roman" w:cs="Times New Roman"/>
          <w:bCs/>
        </w:rPr>
        <w:t xml:space="preserve"> Курчатовского района.</w:t>
      </w:r>
    </w:p>
    <w:p w14:paraId="3C7633A7" w14:textId="77777777" w:rsidR="007D4229" w:rsidRPr="00C709AA" w:rsidRDefault="007D4229" w:rsidP="00103B5D">
      <w:pPr>
        <w:ind w:firstLine="708"/>
        <w:jc w:val="both"/>
        <w:rPr>
          <w:rFonts w:ascii="Times New Roman" w:hAnsi="Times New Roman" w:cs="Times New Roman"/>
          <w:bCs/>
        </w:rPr>
      </w:pPr>
    </w:p>
    <w:p w14:paraId="1DA860EA" w14:textId="77777777" w:rsidR="00A5239D" w:rsidRPr="00C709AA" w:rsidRDefault="00A5239D" w:rsidP="00103B5D">
      <w:pPr>
        <w:jc w:val="center"/>
        <w:rPr>
          <w:rFonts w:ascii="Times New Roman" w:hAnsi="Times New Roman" w:cs="Times New Roman"/>
          <w:b/>
        </w:rPr>
      </w:pPr>
      <w:r w:rsidRPr="00C709AA">
        <w:rPr>
          <w:rFonts w:ascii="Times New Roman" w:hAnsi="Times New Roman" w:cs="Times New Roman"/>
          <w:b/>
        </w:rPr>
        <w:t>Формирование</w:t>
      </w:r>
      <w:r w:rsidR="00103B5D" w:rsidRPr="00C709AA">
        <w:rPr>
          <w:rFonts w:ascii="Times New Roman" w:hAnsi="Times New Roman" w:cs="Times New Roman"/>
          <w:b/>
        </w:rPr>
        <w:t xml:space="preserve"> современной</w:t>
      </w:r>
      <w:r w:rsidRPr="00C709AA">
        <w:rPr>
          <w:rFonts w:ascii="Times New Roman" w:hAnsi="Times New Roman" w:cs="Times New Roman"/>
          <w:b/>
        </w:rPr>
        <w:t xml:space="preserve"> городской среды</w:t>
      </w:r>
      <w:r w:rsidR="00103B5D" w:rsidRPr="00C709AA">
        <w:rPr>
          <w:rFonts w:ascii="Times New Roman" w:hAnsi="Times New Roman" w:cs="Times New Roman"/>
          <w:b/>
        </w:rPr>
        <w:t>.</w:t>
      </w:r>
    </w:p>
    <w:p w14:paraId="5F9AC347" w14:textId="77777777" w:rsidR="007D4229" w:rsidRPr="00C709AA" w:rsidRDefault="007D4229" w:rsidP="00103B5D">
      <w:pPr>
        <w:jc w:val="center"/>
        <w:rPr>
          <w:rFonts w:ascii="Times New Roman" w:hAnsi="Times New Roman" w:cs="Times New Roman"/>
          <w:b/>
        </w:rPr>
      </w:pPr>
    </w:p>
    <w:p w14:paraId="4F426591" w14:textId="77777777" w:rsidR="00A5239D" w:rsidRPr="00C709AA" w:rsidRDefault="00A5239D" w:rsidP="00103B5D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Продолжена работа по реализации в Курчатовском районе муниципальной программы «Формирование современной городской среды»</w:t>
      </w:r>
      <w:r w:rsidR="00103B5D" w:rsidRPr="00C709AA">
        <w:rPr>
          <w:rFonts w:ascii="Times New Roman" w:hAnsi="Times New Roman" w:cs="Times New Roman"/>
          <w:bCs/>
        </w:rPr>
        <w:t xml:space="preserve"> с</w:t>
      </w:r>
      <w:r w:rsidRPr="00C709AA">
        <w:rPr>
          <w:rFonts w:ascii="Times New Roman" w:hAnsi="Times New Roman" w:cs="Times New Roman"/>
          <w:bCs/>
        </w:rPr>
        <w:t xml:space="preserve"> соблюдением рекомендаций и правил данной программы.</w:t>
      </w:r>
    </w:p>
    <w:p w14:paraId="413F3F4C" w14:textId="77777777" w:rsidR="00A5239D" w:rsidRPr="00C709AA" w:rsidRDefault="00A5239D" w:rsidP="00103B5D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По согласованию с жителями и депутатами</w:t>
      </w:r>
      <w:r w:rsidR="00103B5D" w:rsidRPr="00C709AA">
        <w:rPr>
          <w:rFonts w:ascii="Times New Roman" w:hAnsi="Times New Roman" w:cs="Times New Roman"/>
          <w:bCs/>
        </w:rPr>
        <w:t>,</w:t>
      </w:r>
      <w:r w:rsidRPr="00C709AA">
        <w:rPr>
          <w:rFonts w:ascii="Times New Roman" w:hAnsi="Times New Roman" w:cs="Times New Roman"/>
          <w:bCs/>
        </w:rPr>
        <w:t xml:space="preserve"> по решению Общественного Совета при Совете депутатов Курчатовского района </w:t>
      </w:r>
      <w:r w:rsidR="00BF2A70" w:rsidRPr="00C709AA">
        <w:rPr>
          <w:rFonts w:ascii="Times New Roman" w:hAnsi="Times New Roman" w:cs="Times New Roman"/>
          <w:bCs/>
        </w:rPr>
        <w:t xml:space="preserve">был утвержден </w:t>
      </w:r>
      <w:r w:rsidRPr="00C709AA">
        <w:rPr>
          <w:rFonts w:ascii="Times New Roman" w:hAnsi="Times New Roman" w:cs="Times New Roman"/>
          <w:bCs/>
        </w:rPr>
        <w:t>адресный перечень благоустройства дворовых территорий на 2020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год </w:t>
      </w:r>
      <w:r w:rsidR="00BF2A70" w:rsidRPr="00C709AA">
        <w:rPr>
          <w:rFonts w:ascii="Times New Roman" w:hAnsi="Times New Roman" w:cs="Times New Roman"/>
          <w:bCs/>
        </w:rPr>
        <w:t xml:space="preserve">по </w:t>
      </w:r>
      <w:r w:rsidRPr="00C709AA">
        <w:rPr>
          <w:rFonts w:ascii="Times New Roman" w:hAnsi="Times New Roman" w:cs="Times New Roman"/>
          <w:bCs/>
        </w:rPr>
        <w:t>муниципальной программ</w:t>
      </w:r>
      <w:r w:rsidR="00BF2A70" w:rsidRPr="00C709AA">
        <w:rPr>
          <w:rFonts w:ascii="Times New Roman" w:hAnsi="Times New Roman" w:cs="Times New Roman"/>
          <w:bCs/>
        </w:rPr>
        <w:t>е</w:t>
      </w:r>
      <w:r w:rsidR="003D2FEB" w:rsidRPr="00C709AA">
        <w:rPr>
          <w:rFonts w:ascii="Times New Roman" w:hAnsi="Times New Roman" w:cs="Times New Roman"/>
          <w:bCs/>
        </w:rPr>
        <w:t xml:space="preserve"> </w:t>
      </w:r>
      <w:r w:rsidR="00103B5D" w:rsidRPr="00C709AA">
        <w:rPr>
          <w:rFonts w:ascii="Times New Roman" w:hAnsi="Times New Roman" w:cs="Times New Roman"/>
          <w:bCs/>
        </w:rPr>
        <w:t>«</w:t>
      </w:r>
      <w:r w:rsidRPr="00C709AA">
        <w:rPr>
          <w:rFonts w:ascii="Times New Roman" w:hAnsi="Times New Roman" w:cs="Times New Roman"/>
          <w:bCs/>
        </w:rPr>
        <w:t>Ф</w:t>
      </w:r>
      <w:r w:rsidR="00103B5D" w:rsidRPr="00C709AA">
        <w:rPr>
          <w:rFonts w:ascii="Times New Roman" w:hAnsi="Times New Roman" w:cs="Times New Roman"/>
          <w:bCs/>
        </w:rPr>
        <w:t>ормирование современной городской среды»</w:t>
      </w:r>
      <w:r w:rsidRPr="00C709AA">
        <w:rPr>
          <w:rFonts w:ascii="Times New Roman" w:hAnsi="Times New Roman" w:cs="Times New Roman"/>
          <w:bCs/>
        </w:rPr>
        <w:t xml:space="preserve"> в Курчатовском районе</w:t>
      </w:r>
      <w:r w:rsidR="00BF2A70" w:rsidRPr="00C709AA">
        <w:rPr>
          <w:rFonts w:ascii="Times New Roman" w:hAnsi="Times New Roman" w:cs="Times New Roman"/>
          <w:bCs/>
        </w:rPr>
        <w:t>, куда</w:t>
      </w:r>
      <w:r w:rsidRPr="00C709AA">
        <w:rPr>
          <w:rFonts w:ascii="Times New Roman" w:hAnsi="Times New Roman" w:cs="Times New Roman"/>
          <w:bCs/>
        </w:rPr>
        <w:t xml:space="preserve"> были включены 10 придомовых территорий. На сумму </w:t>
      </w:r>
      <w:r w:rsidRPr="00C709AA">
        <w:rPr>
          <w:rFonts w:ascii="Times New Roman" w:hAnsi="Times New Roman" w:cs="Times New Roman"/>
          <w:b/>
        </w:rPr>
        <w:t>59 356 666 рублей</w:t>
      </w:r>
      <w:r w:rsidRPr="00C709AA">
        <w:rPr>
          <w:rFonts w:ascii="Times New Roman" w:hAnsi="Times New Roman" w:cs="Times New Roman"/>
          <w:bCs/>
        </w:rPr>
        <w:t xml:space="preserve"> из бюджета города.</w:t>
      </w:r>
    </w:p>
    <w:p w14:paraId="326C155C" w14:textId="77777777" w:rsidR="00A5239D" w:rsidRPr="00C709AA" w:rsidRDefault="00A5239D" w:rsidP="00BF2A70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Так, по </w:t>
      </w:r>
      <w:r w:rsidRPr="00C709AA">
        <w:rPr>
          <w:rFonts w:ascii="Times New Roman" w:hAnsi="Times New Roman" w:cs="Times New Roman"/>
          <w:b/>
        </w:rPr>
        <w:t>ул. Красного Урала, 6</w:t>
      </w:r>
      <w:r w:rsidRPr="00C709AA">
        <w:rPr>
          <w:rFonts w:ascii="Times New Roman" w:hAnsi="Times New Roman" w:cs="Times New Roman"/>
          <w:bCs/>
        </w:rPr>
        <w:t xml:space="preserve"> проведен ремонт дворового проезда и тротуаров, оборудованы парковки для автотранспортных средств, установлены скамейки и урн</w:t>
      </w:r>
      <w:r w:rsidR="00BF2A70" w:rsidRPr="00C709AA">
        <w:rPr>
          <w:rFonts w:ascii="Times New Roman" w:hAnsi="Times New Roman" w:cs="Times New Roman"/>
          <w:bCs/>
        </w:rPr>
        <w:t>ы</w:t>
      </w:r>
      <w:r w:rsidRPr="00C709AA">
        <w:rPr>
          <w:rFonts w:ascii="Times New Roman" w:hAnsi="Times New Roman" w:cs="Times New Roman"/>
          <w:bCs/>
        </w:rPr>
        <w:t xml:space="preserve"> для мусора.</w:t>
      </w:r>
    </w:p>
    <w:p w14:paraId="777C4096" w14:textId="77777777" w:rsidR="00A5239D" w:rsidRPr="00C709AA" w:rsidRDefault="00BF2A70" w:rsidP="00BF2A70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- </w:t>
      </w:r>
      <w:r w:rsidR="00A5239D" w:rsidRPr="00C709AA">
        <w:rPr>
          <w:rFonts w:ascii="Times New Roman" w:hAnsi="Times New Roman" w:cs="Times New Roman"/>
          <w:bCs/>
        </w:rPr>
        <w:t xml:space="preserve">по </w:t>
      </w:r>
      <w:r w:rsidR="00A5239D" w:rsidRPr="00C709AA">
        <w:rPr>
          <w:rFonts w:ascii="Times New Roman" w:hAnsi="Times New Roman" w:cs="Times New Roman"/>
          <w:b/>
        </w:rPr>
        <w:t>Комсомольскому проспекту,</w:t>
      </w:r>
      <w:r w:rsidR="00425F09">
        <w:rPr>
          <w:rFonts w:ascii="Times New Roman" w:hAnsi="Times New Roman" w:cs="Times New Roman"/>
          <w:b/>
        </w:rPr>
        <w:t xml:space="preserve"> </w:t>
      </w:r>
      <w:r w:rsidRPr="00C709AA">
        <w:rPr>
          <w:rFonts w:ascii="Times New Roman" w:hAnsi="Times New Roman" w:cs="Times New Roman"/>
          <w:b/>
        </w:rPr>
        <w:t>3</w:t>
      </w:r>
      <w:r w:rsidR="00400C30" w:rsidRPr="00C709AA">
        <w:rPr>
          <w:rFonts w:ascii="Times New Roman" w:hAnsi="Times New Roman" w:cs="Times New Roman"/>
          <w:b/>
        </w:rPr>
        <w:t>4</w:t>
      </w:r>
      <w:r w:rsidR="00A5239D" w:rsidRPr="00C709AA">
        <w:rPr>
          <w:rFonts w:ascii="Times New Roman" w:hAnsi="Times New Roman" w:cs="Times New Roman"/>
          <w:b/>
        </w:rPr>
        <w:t>А</w:t>
      </w:r>
      <w:r w:rsidR="00A5239D" w:rsidRPr="00C709AA">
        <w:rPr>
          <w:rFonts w:ascii="Times New Roman" w:hAnsi="Times New Roman" w:cs="Times New Roman"/>
          <w:bCs/>
        </w:rPr>
        <w:t xml:space="preserve"> проведены следующие работы:</w:t>
      </w:r>
      <w:r w:rsidR="003D2FEB" w:rsidRPr="00C709AA">
        <w:rPr>
          <w:rFonts w:ascii="Times New Roman" w:hAnsi="Times New Roman" w:cs="Times New Roman"/>
          <w:bCs/>
        </w:rPr>
        <w:t xml:space="preserve"> </w:t>
      </w:r>
      <w:r w:rsidR="00A5239D" w:rsidRPr="00C709AA">
        <w:rPr>
          <w:rFonts w:ascii="Times New Roman" w:hAnsi="Times New Roman" w:cs="Times New Roman"/>
          <w:bCs/>
        </w:rPr>
        <w:t>ремонт дворового проезда и тротуаров, оборудование парковок для автотранспортных средств, установка скамеек и урн для мусора;</w:t>
      </w:r>
    </w:p>
    <w:p w14:paraId="74C6B659" w14:textId="77777777" w:rsidR="00A5239D" w:rsidRPr="00C709AA" w:rsidRDefault="00A5239D" w:rsidP="00BF2A70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по </w:t>
      </w:r>
      <w:r w:rsidRPr="00C709AA">
        <w:rPr>
          <w:rFonts w:ascii="Times New Roman" w:hAnsi="Times New Roman" w:cs="Times New Roman"/>
          <w:b/>
        </w:rPr>
        <w:t>Комсомольскому проспекту, 109А</w:t>
      </w:r>
      <w:r w:rsidRPr="00C709AA">
        <w:rPr>
          <w:rFonts w:ascii="Times New Roman" w:hAnsi="Times New Roman" w:cs="Times New Roman"/>
          <w:bCs/>
        </w:rPr>
        <w:t xml:space="preserve"> проведен ремонт дворового проезда, установка скамеек, урн для мусора и ремонт тротуаров, оборудование автомобильных парковок;</w:t>
      </w:r>
    </w:p>
    <w:p w14:paraId="064E57EA" w14:textId="77777777" w:rsidR="00A5239D" w:rsidRPr="00C709AA" w:rsidRDefault="00A5239D" w:rsidP="00BF2A70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по </w:t>
      </w:r>
      <w:r w:rsidRPr="00C709AA">
        <w:rPr>
          <w:rFonts w:ascii="Times New Roman" w:hAnsi="Times New Roman" w:cs="Times New Roman"/>
          <w:b/>
        </w:rPr>
        <w:t>Комсомольскому проспекту, 101</w:t>
      </w:r>
      <w:r w:rsidRPr="00C709AA">
        <w:rPr>
          <w:rFonts w:ascii="Times New Roman" w:hAnsi="Times New Roman" w:cs="Times New Roman"/>
          <w:bCs/>
        </w:rPr>
        <w:t xml:space="preserve"> выполнены работы по ремонту дворового проезда и тротуара, установлены скамейки и урны для мусора;</w:t>
      </w:r>
    </w:p>
    <w:p w14:paraId="068F6EEC" w14:textId="77777777" w:rsidR="00A5239D" w:rsidRPr="00C709AA" w:rsidRDefault="00BF2A70" w:rsidP="00A5239D">
      <w:pPr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ab/>
      </w:r>
      <w:r w:rsidR="00425F09">
        <w:rPr>
          <w:rFonts w:ascii="Times New Roman" w:hAnsi="Times New Roman" w:cs="Times New Roman"/>
          <w:bCs/>
        </w:rPr>
        <w:t xml:space="preserve">- </w:t>
      </w:r>
      <w:r w:rsidR="00A5239D" w:rsidRPr="00C709AA">
        <w:rPr>
          <w:rFonts w:ascii="Times New Roman" w:hAnsi="Times New Roman" w:cs="Times New Roman"/>
          <w:bCs/>
        </w:rPr>
        <w:t xml:space="preserve">по </w:t>
      </w:r>
      <w:r w:rsidR="00A5239D" w:rsidRPr="00C709AA">
        <w:rPr>
          <w:rFonts w:ascii="Times New Roman" w:hAnsi="Times New Roman" w:cs="Times New Roman"/>
          <w:b/>
        </w:rPr>
        <w:t>Комсомольскому проспекту, 78А</w:t>
      </w:r>
      <w:r w:rsidR="003D2FEB" w:rsidRPr="00C709AA">
        <w:rPr>
          <w:rFonts w:ascii="Times New Roman" w:hAnsi="Times New Roman" w:cs="Times New Roman"/>
          <w:b/>
        </w:rPr>
        <w:t xml:space="preserve"> </w:t>
      </w:r>
      <w:r w:rsidR="00A5239D" w:rsidRPr="00C709AA">
        <w:rPr>
          <w:rFonts w:ascii="Times New Roman" w:hAnsi="Times New Roman" w:cs="Times New Roman"/>
          <w:bCs/>
        </w:rPr>
        <w:t>проведены следующие работ</w:t>
      </w:r>
      <w:r w:rsidRPr="00C709AA">
        <w:rPr>
          <w:rFonts w:ascii="Times New Roman" w:hAnsi="Times New Roman" w:cs="Times New Roman"/>
          <w:bCs/>
        </w:rPr>
        <w:t xml:space="preserve">ы: </w:t>
      </w:r>
      <w:r w:rsidR="00A5239D" w:rsidRPr="00C709AA">
        <w:rPr>
          <w:rFonts w:ascii="Times New Roman" w:hAnsi="Times New Roman" w:cs="Times New Roman"/>
          <w:bCs/>
        </w:rPr>
        <w:t>ремонт дворового проезда и тротуаров, оборудование парковок для автотранспортных средств, установка скамеек и урн для мусора;</w:t>
      </w:r>
    </w:p>
    <w:p w14:paraId="479F0F14" w14:textId="77777777" w:rsidR="00A5239D" w:rsidRPr="00C709AA" w:rsidRDefault="00A5239D" w:rsidP="00BF2A70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по </w:t>
      </w:r>
      <w:r w:rsidRPr="00C709AA">
        <w:rPr>
          <w:rFonts w:ascii="Times New Roman" w:hAnsi="Times New Roman" w:cs="Times New Roman"/>
          <w:b/>
        </w:rPr>
        <w:t>Комсомольскому проспекту, 83</w:t>
      </w:r>
      <w:r w:rsidRPr="00C709AA">
        <w:rPr>
          <w:rFonts w:ascii="Times New Roman" w:hAnsi="Times New Roman" w:cs="Times New Roman"/>
          <w:bCs/>
        </w:rPr>
        <w:t xml:space="preserve"> выполнены работы по ремонту дворового проезда и тротуара, установлены скамейки и урны для мусора;</w:t>
      </w:r>
    </w:p>
    <w:p w14:paraId="3C1246B6" w14:textId="77777777" w:rsidR="00A5239D" w:rsidRPr="00C709AA" w:rsidRDefault="00A5239D" w:rsidP="00BF2A70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по </w:t>
      </w:r>
      <w:r w:rsidRPr="00C709AA">
        <w:rPr>
          <w:rFonts w:ascii="Times New Roman" w:hAnsi="Times New Roman" w:cs="Times New Roman"/>
          <w:b/>
        </w:rPr>
        <w:t>ул. Молодогвардейцев, 44, 44А</w:t>
      </w:r>
      <w:r w:rsidRPr="00C709AA">
        <w:rPr>
          <w:rFonts w:ascii="Times New Roman" w:hAnsi="Times New Roman" w:cs="Times New Roman"/>
          <w:bCs/>
        </w:rPr>
        <w:t xml:space="preserve"> проведен ремонт дворового проезда и тротуаров, оборудованы парковки для автотранспортных средств, установлены скамейки и урн</w:t>
      </w:r>
      <w:r w:rsidR="00B371A2" w:rsidRPr="00C709AA">
        <w:rPr>
          <w:rFonts w:ascii="Times New Roman" w:hAnsi="Times New Roman" w:cs="Times New Roman"/>
          <w:bCs/>
        </w:rPr>
        <w:t>ы</w:t>
      </w:r>
      <w:r w:rsidRPr="00C709AA">
        <w:rPr>
          <w:rFonts w:ascii="Times New Roman" w:hAnsi="Times New Roman" w:cs="Times New Roman"/>
          <w:bCs/>
        </w:rPr>
        <w:t xml:space="preserve"> для мусора.</w:t>
      </w:r>
    </w:p>
    <w:p w14:paraId="242F82CB" w14:textId="77777777" w:rsidR="00A5239D" w:rsidRPr="00C709AA" w:rsidRDefault="00A5239D" w:rsidP="00BF2A70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по </w:t>
      </w:r>
      <w:r w:rsidRPr="00C709AA">
        <w:rPr>
          <w:rFonts w:ascii="Times New Roman" w:hAnsi="Times New Roman" w:cs="Times New Roman"/>
          <w:b/>
        </w:rPr>
        <w:t>ул. Чичерина, 15</w:t>
      </w:r>
      <w:r w:rsidRPr="00C709AA">
        <w:rPr>
          <w:rFonts w:ascii="Times New Roman" w:hAnsi="Times New Roman" w:cs="Times New Roman"/>
          <w:bCs/>
        </w:rPr>
        <w:t xml:space="preserve"> проведен ремонт дворового проезда, установка скамеек, урн для мусора и ремонт тротуаров, оборудование автомобильных парковок;</w:t>
      </w:r>
    </w:p>
    <w:p w14:paraId="4DB974F2" w14:textId="77777777" w:rsidR="00A5239D" w:rsidRPr="00C709AA" w:rsidRDefault="00A5239D" w:rsidP="00BF2A70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по </w:t>
      </w:r>
      <w:r w:rsidRPr="00C709AA">
        <w:rPr>
          <w:rFonts w:ascii="Times New Roman" w:hAnsi="Times New Roman" w:cs="Times New Roman"/>
          <w:b/>
        </w:rPr>
        <w:t>Комсомольскому проспекту</w:t>
      </w:r>
      <w:r w:rsidR="00B371A2" w:rsidRPr="00C709AA">
        <w:rPr>
          <w:rFonts w:ascii="Times New Roman" w:hAnsi="Times New Roman" w:cs="Times New Roman"/>
          <w:b/>
        </w:rPr>
        <w:t>, 1</w:t>
      </w:r>
      <w:r w:rsidRPr="00C709AA">
        <w:rPr>
          <w:rFonts w:ascii="Times New Roman" w:hAnsi="Times New Roman" w:cs="Times New Roman"/>
          <w:b/>
        </w:rPr>
        <w:t>24, 126</w:t>
      </w:r>
      <w:r w:rsidR="003D2FEB" w:rsidRPr="00C709AA">
        <w:rPr>
          <w:rFonts w:ascii="Times New Roman" w:hAnsi="Times New Roman" w:cs="Times New Roman"/>
          <w:b/>
        </w:rPr>
        <w:t xml:space="preserve"> </w:t>
      </w:r>
      <w:r w:rsidRPr="00C709AA">
        <w:rPr>
          <w:rFonts w:ascii="Times New Roman" w:hAnsi="Times New Roman" w:cs="Times New Roman"/>
          <w:bCs/>
        </w:rPr>
        <w:t>проведены следующие работ</w:t>
      </w:r>
      <w:r w:rsidR="00B371A2" w:rsidRPr="00C709AA">
        <w:rPr>
          <w:rFonts w:ascii="Times New Roman" w:hAnsi="Times New Roman" w:cs="Times New Roman"/>
          <w:bCs/>
        </w:rPr>
        <w:t xml:space="preserve">ы: </w:t>
      </w:r>
      <w:r w:rsidRPr="00C709AA">
        <w:rPr>
          <w:rFonts w:ascii="Times New Roman" w:hAnsi="Times New Roman" w:cs="Times New Roman"/>
          <w:bCs/>
        </w:rPr>
        <w:t>ремонт дворового проезда и тротуаров, оборудование парковок для автотранспортных средств, установка скамеек и урн для мусора;</w:t>
      </w:r>
    </w:p>
    <w:p w14:paraId="5EC84187" w14:textId="77777777" w:rsidR="00A5239D" w:rsidRPr="00C709AA" w:rsidRDefault="00A5239D" w:rsidP="00B371A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по </w:t>
      </w:r>
      <w:r w:rsidRPr="00C709AA">
        <w:rPr>
          <w:rFonts w:ascii="Times New Roman" w:hAnsi="Times New Roman" w:cs="Times New Roman"/>
          <w:b/>
        </w:rPr>
        <w:t>Комсомольскому проспекту, 9, 11,</w:t>
      </w:r>
      <w:r w:rsidR="00425F09">
        <w:rPr>
          <w:rFonts w:ascii="Times New Roman" w:hAnsi="Times New Roman" w:cs="Times New Roman"/>
          <w:b/>
        </w:rPr>
        <w:t xml:space="preserve"> </w:t>
      </w:r>
      <w:r w:rsidR="00B371A2" w:rsidRPr="00C709AA">
        <w:rPr>
          <w:rFonts w:ascii="Times New Roman" w:hAnsi="Times New Roman" w:cs="Times New Roman"/>
          <w:b/>
        </w:rPr>
        <w:t>13</w:t>
      </w:r>
      <w:r w:rsidR="003D2FEB" w:rsidRPr="00C709AA">
        <w:rPr>
          <w:rFonts w:ascii="Times New Roman" w:hAnsi="Times New Roman" w:cs="Times New Roman"/>
          <w:b/>
        </w:rPr>
        <w:t xml:space="preserve"> </w:t>
      </w:r>
      <w:r w:rsidR="00B371A2" w:rsidRPr="00C709AA">
        <w:rPr>
          <w:rFonts w:ascii="Times New Roman" w:hAnsi="Times New Roman" w:cs="Times New Roman"/>
          <w:bCs/>
        </w:rPr>
        <w:t>проведены</w:t>
      </w:r>
      <w:r w:rsidRPr="00C709AA">
        <w:rPr>
          <w:rFonts w:ascii="Times New Roman" w:hAnsi="Times New Roman" w:cs="Times New Roman"/>
          <w:bCs/>
        </w:rPr>
        <w:t xml:space="preserve"> работы по ремонту дворового проезда и тротуаров, по установке скамеек и урн для мусора.</w:t>
      </w:r>
    </w:p>
    <w:p w14:paraId="4386BB2C" w14:textId="77777777" w:rsidR="00B371A2" w:rsidRDefault="00B371A2" w:rsidP="00B371A2">
      <w:pPr>
        <w:ind w:firstLine="708"/>
        <w:jc w:val="both"/>
        <w:rPr>
          <w:rFonts w:ascii="Times New Roman" w:hAnsi="Times New Roman" w:cs="Times New Roman"/>
          <w:bCs/>
        </w:rPr>
      </w:pPr>
    </w:p>
    <w:p w14:paraId="57A35BC3" w14:textId="77777777" w:rsidR="00A5239D" w:rsidRPr="00C709AA" w:rsidRDefault="00A5239D" w:rsidP="00B371A2">
      <w:pPr>
        <w:jc w:val="center"/>
        <w:rPr>
          <w:rFonts w:ascii="Times New Roman" w:hAnsi="Times New Roman" w:cs="Times New Roman"/>
          <w:b/>
        </w:rPr>
      </w:pPr>
      <w:r w:rsidRPr="00C709AA">
        <w:rPr>
          <w:rFonts w:ascii="Times New Roman" w:hAnsi="Times New Roman" w:cs="Times New Roman"/>
          <w:b/>
        </w:rPr>
        <w:t>Инициативное бюджетирование</w:t>
      </w:r>
      <w:r w:rsidR="00B371A2" w:rsidRPr="00C709AA">
        <w:rPr>
          <w:rFonts w:ascii="Times New Roman" w:hAnsi="Times New Roman" w:cs="Times New Roman"/>
          <w:b/>
        </w:rPr>
        <w:t>.</w:t>
      </w:r>
    </w:p>
    <w:p w14:paraId="31041E29" w14:textId="77777777" w:rsidR="00B371A2" w:rsidRPr="00C709AA" w:rsidRDefault="00B371A2" w:rsidP="00A5239D">
      <w:pPr>
        <w:jc w:val="both"/>
        <w:rPr>
          <w:rFonts w:ascii="Times New Roman" w:hAnsi="Times New Roman" w:cs="Times New Roman"/>
          <w:bCs/>
        </w:rPr>
      </w:pPr>
    </w:p>
    <w:p w14:paraId="0605C7F7" w14:textId="77777777" w:rsidR="00A5239D" w:rsidRPr="00C709AA" w:rsidRDefault="00A5239D" w:rsidP="00B371A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В конце 2020 года решением Совета депутатов Курчатовского района утверждено </w:t>
      </w:r>
      <w:r w:rsidRPr="00C709AA">
        <w:rPr>
          <w:rFonts w:ascii="Times New Roman" w:hAnsi="Times New Roman" w:cs="Times New Roman"/>
          <w:bCs/>
        </w:rPr>
        <w:lastRenderedPageBreak/>
        <w:t xml:space="preserve">Положение о реализации инициативных проектов в Курчатовском районе города Челябинска. Инициативное бюджетирование </w:t>
      </w:r>
      <w:r w:rsidR="00B371A2" w:rsidRPr="00C709AA">
        <w:rPr>
          <w:rFonts w:ascii="Times New Roman" w:hAnsi="Times New Roman" w:cs="Times New Roman"/>
          <w:bCs/>
        </w:rPr>
        <w:t>— это</w:t>
      </w:r>
      <w:r w:rsidRPr="00C709AA">
        <w:rPr>
          <w:rFonts w:ascii="Times New Roman" w:hAnsi="Times New Roman" w:cs="Times New Roman"/>
          <w:bCs/>
        </w:rPr>
        <w:t xml:space="preserve"> новая форма взаимодействия между органами власти и населением, которая направлена на реализацию инициатив граждан.</w:t>
      </w:r>
      <w:r w:rsidR="003D2FEB" w:rsidRPr="00C709AA">
        <w:rPr>
          <w:rFonts w:ascii="Times New Roman" w:hAnsi="Times New Roman" w:cs="Times New Roman"/>
          <w:bCs/>
        </w:rPr>
        <w:t xml:space="preserve"> </w:t>
      </w:r>
      <w:r w:rsidR="00425F09">
        <w:rPr>
          <w:rFonts w:ascii="Times New Roman" w:hAnsi="Times New Roman" w:cs="Times New Roman"/>
          <w:bCs/>
        </w:rPr>
        <w:t>Данное Положение вступило</w:t>
      </w:r>
      <w:r w:rsidRPr="00C709AA">
        <w:rPr>
          <w:rFonts w:ascii="Times New Roman" w:hAnsi="Times New Roman" w:cs="Times New Roman"/>
          <w:bCs/>
        </w:rPr>
        <w:t xml:space="preserve"> в силу с 01 января 2021 года.</w:t>
      </w:r>
    </w:p>
    <w:p w14:paraId="26D503A2" w14:textId="77777777" w:rsidR="00B371A2" w:rsidRPr="00C709AA" w:rsidRDefault="00B371A2" w:rsidP="00B371A2">
      <w:pPr>
        <w:ind w:firstLine="708"/>
        <w:jc w:val="both"/>
        <w:rPr>
          <w:rFonts w:ascii="Times New Roman" w:hAnsi="Times New Roman" w:cs="Times New Roman"/>
          <w:bCs/>
        </w:rPr>
      </w:pPr>
    </w:p>
    <w:p w14:paraId="54F91A78" w14:textId="77777777" w:rsidR="00A5239D" w:rsidRPr="00C709AA" w:rsidRDefault="00A5239D" w:rsidP="00B371A2">
      <w:pPr>
        <w:jc w:val="center"/>
        <w:rPr>
          <w:rFonts w:ascii="Times New Roman" w:hAnsi="Times New Roman" w:cs="Times New Roman"/>
          <w:b/>
        </w:rPr>
      </w:pPr>
      <w:r w:rsidRPr="00C709AA">
        <w:rPr>
          <w:rFonts w:ascii="Times New Roman" w:hAnsi="Times New Roman" w:cs="Times New Roman"/>
          <w:b/>
        </w:rPr>
        <w:t>О контрольной функции</w:t>
      </w:r>
      <w:r w:rsidR="00B371A2" w:rsidRPr="00C709AA">
        <w:rPr>
          <w:rFonts w:ascii="Times New Roman" w:hAnsi="Times New Roman" w:cs="Times New Roman"/>
          <w:b/>
        </w:rPr>
        <w:t>.</w:t>
      </w:r>
    </w:p>
    <w:p w14:paraId="73794568" w14:textId="77777777" w:rsidR="00B371A2" w:rsidRPr="00C709AA" w:rsidRDefault="00B371A2" w:rsidP="00A5239D">
      <w:pPr>
        <w:jc w:val="both"/>
        <w:rPr>
          <w:rFonts w:ascii="Times New Roman" w:hAnsi="Times New Roman" w:cs="Times New Roman"/>
          <w:bCs/>
        </w:rPr>
      </w:pPr>
    </w:p>
    <w:p w14:paraId="0E68A27E" w14:textId="77777777" w:rsidR="00A5239D" w:rsidRPr="00C709AA" w:rsidRDefault="00A5239D" w:rsidP="00B371A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Исключительным</w:t>
      </w:r>
      <w:r w:rsidR="004048CD" w:rsidRPr="00C709AA">
        <w:rPr>
          <w:rFonts w:ascii="Times New Roman" w:hAnsi="Times New Roman" w:cs="Times New Roman"/>
          <w:bCs/>
        </w:rPr>
        <w:t>и</w:t>
      </w:r>
      <w:r w:rsidRPr="00C709AA">
        <w:rPr>
          <w:rFonts w:ascii="Times New Roman" w:hAnsi="Times New Roman" w:cs="Times New Roman"/>
          <w:bCs/>
        </w:rPr>
        <w:t xml:space="preserve"> полномочи</w:t>
      </w:r>
      <w:r w:rsidR="004048CD" w:rsidRPr="00C709AA">
        <w:rPr>
          <w:rFonts w:ascii="Times New Roman" w:hAnsi="Times New Roman" w:cs="Times New Roman"/>
          <w:bCs/>
        </w:rPr>
        <w:t>ями</w:t>
      </w:r>
      <w:r w:rsidRPr="00C709AA">
        <w:rPr>
          <w:rFonts w:ascii="Times New Roman" w:hAnsi="Times New Roman" w:cs="Times New Roman"/>
          <w:bCs/>
        </w:rPr>
        <w:t xml:space="preserve"> Совета депутатов Курчатовского района является контроль за исполнением органом местного самоуправления и должностными лицами местного самоуправления полномочий по решению вопросов местного значения.</w:t>
      </w:r>
    </w:p>
    <w:p w14:paraId="5F2E6B0D" w14:textId="77777777" w:rsidR="00A5239D" w:rsidRPr="00C709AA" w:rsidRDefault="004048CD" w:rsidP="00B371A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 связи с этими полномочиями</w:t>
      </w:r>
      <w:r w:rsidR="00A5239D" w:rsidRPr="00C709AA">
        <w:rPr>
          <w:rFonts w:ascii="Times New Roman" w:hAnsi="Times New Roman" w:cs="Times New Roman"/>
          <w:bCs/>
        </w:rPr>
        <w:t xml:space="preserve"> Советом депутатов Курчатовского района</w:t>
      </w:r>
      <w:r w:rsidR="003D2FEB" w:rsidRPr="00C709AA">
        <w:rPr>
          <w:rFonts w:ascii="Times New Roman" w:hAnsi="Times New Roman" w:cs="Times New Roman"/>
          <w:bCs/>
        </w:rPr>
        <w:t xml:space="preserve"> в 2020 году</w:t>
      </w:r>
      <w:r w:rsidR="00A5239D" w:rsidRPr="00C709AA">
        <w:rPr>
          <w:rFonts w:ascii="Times New Roman" w:hAnsi="Times New Roman" w:cs="Times New Roman"/>
          <w:bCs/>
        </w:rPr>
        <w:t xml:space="preserve"> были заслушаны:</w:t>
      </w:r>
    </w:p>
    <w:p w14:paraId="12CDC32B" w14:textId="77777777" w:rsidR="00A5239D" w:rsidRPr="00C709AA" w:rsidRDefault="00A5239D" w:rsidP="00B371A2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отчет Главы Курчатовского района о результатах его деятельности и деятельности Администрации Курчатовского района за 20</w:t>
      </w:r>
      <w:r w:rsidR="00C2009F" w:rsidRPr="00C709AA">
        <w:rPr>
          <w:rFonts w:ascii="Times New Roman" w:hAnsi="Times New Roman" w:cs="Times New Roman"/>
          <w:bCs/>
        </w:rPr>
        <w:t>19</w:t>
      </w:r>
      <w:r w:rsidRPr="00C709AA">
        <w:rPr>
          <w:rFonts w:ascii="Times New Roman" w:hAnsi="Times New Roman" w:cs="Times New Roman"/>
          <w:bCs/>
        </w:rPr>
        <w:t xml:space="preserve"> год;</w:t>
      </w:r>
    </w:p>
    <w:p w14:paraId="7AC4FC3E" w14:textId="77777777" w:rsidR="00A5239D" w:rsidRPr="00C709AA" w:rsidRDefault="00A5239D" w:rsidP="00C2009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отчет </w:t>
      </w:r>
      <w:r w:rsidR="00425F09">
        <w:rPr>
          <w:rFonts w:ascii="Times New Roman" w:hAnsi="Times New Roman" w:cs="Times New Roman"/>
          <w:bCs/>
        </w:rPr>
        <w:t xml:space="preserve">исполняющего обязанности </w:t>
      </w:r>
      <w:r w:rsidR="00425F09" w:rsidRPr="00C709AA">
        <w:rPr>
          <w:rFonts w:ascii="Times New Roman" w:hAnsi="Times New Roman" w:cs="Times New Roman"/>
          <w:bCs/>
        </w:rPr>
        <w:t>начальника</w:t>
      </w:r>
      <w:r w:rsidRPr="00C709AA">
        <w:rPr>
          <w:rFonts w:ascii="Times New Roman" w:hAnsi="Times New Roman" w:cs="Times New Roman"/>
          <w:bCs/>
        </w:rPr>
        <w:t xml:space="preserve"> Отдела полиции «Курчатовский» УМВД России по городу Челябинску «О результатах работы Отдела полиции «Курчатовский» УМВД России по г</w:t>
      </w:r>
      <w:r w:rsidR="00C2009F" w:rsidRPr="00C709AA">
        <w:rPr>
          <w:rFonts w:ascii="Times New Roman" w:hAnsi="Times New Roman" w:cs="Times New Roman"/>
          <w:bCs/>
        </w:rPr>
        <w:t>ороду</w:t>
      </w:r>
      <w:r w:rsidRPr="00C709AA">
        <w:rPr>
          <w:rFonts w:ascii="Times New Roman" w:hAnsi="Times New Roman" w:cs="Times New Roman"/>
          <w:bCs/>
        </w:rPr>
        <w:t xml:space="preserve"> Челябинску</w:t>
      </w:r>
      <w:r w:rsidR="00B371A2" w:rsidRPr="00C709AA">
        <w:rPr>
          <w:rFonts w:ascii="Times New Roman" w:hAnsi="Times New Roman" w:cs="Times New Roman"/>
          <w:bCs/>
        </w:rPr>
        <w:t xml:space="preserve"> за 20</w:t>
      </w:r>
      <w:r w:rsidR="00C2009F" w:rsidRPr="00C709AA">
        <w:rPr>
          <w:rFonts w:ascii="Times New Roman" w:hAnsi="Times New Roman" w:cs="Times New Roman"/>
          <w:bCs/>
        </w:rPr>
        <w:t>19</w:t>
      </w:r>
      <w:r w:rsidR="00B371A2" w:rsidRPr="00C709AA">
        <w:rPr>
          <w:rFonts w:ascii="Times New Roman" w:hAnsi="Times New Roman" w:cs="Times New Roman"/>
          <w:bCs/>
        </w:rPr>
        <w:t xml:space="preserve"> год.</w:t>
      </w:r>
    </w:p>
    <w:p w14:paraId="720DDC7E" w14:textId="77777777" w:rsidR="00A5239D" w:rsidRPr="00C709AA" w:rsidRDefault="00A5239D" w:rsidP="00A5239D">
      <w:pPr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Также депутатами Совета депутатов Курчатовского района были заслушаны следующие отчеты и информации:</w:t>
      </w:r>
    </w:p>
    <w:p w14:paraId="18D0C549" w14:textId="77777777" w:rsidR="00A5239D" w:rsidRPr="00C709AA" w:rsidRDefault="00A5239D" w:rsidP="00C2009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об исполнении бюджета Курчатовского внутригородского района за 20</w:t>
      </w:r>
      <w:r w:rsidR="00C2009F" w:rsidRPr="00C709AA">
        <w:rPr>
          <w:rFonts w:ascii="Times New Roman" w:hAnsi="Times New Roman" w:cs="Times New Roman"/>
          <w:bCs/>
        </w:rPr>
        <w:t>19</w:t>
      </w:r>
      <w:r w:rsidRPr="00C709AA">
        <w:rPr>
          <w:rFonts w:ascii="Times New Roman" w:hAnsi="Times New Roman" w:cs="Times New Roman"/>
          <w:bCs/>
        </w:rPr>
        <w:t xml:space="preserve"> год</w:t>
      </w:r>
      <w:r w:rsidR="00C2009F" w:rsidRPr="00C709AA">
        <w:rPr>
          <w:rFonts w:ascii="Times New Roman" w:hAnsi="Times New Roman" w:cs="Times New Roman"/>
          <w:bCs/>
        </w:rPr>
        <w:t xml:space="preserve"> и </w:t>
      </w:r>
      <w:r w:rsidR="00540545" w:rsidRPr="00C709AA">
        <w:rPr>
          <w:rFonts w:ascii="Times New Roman" w:hAnsi="Times New Roman" w:cs="Times New Roman"/>
          <w:bCs/>
        </w:rPr>
        <w:t xml:space="preserve">на </w:t>
      </w:r>
      <w:r w:rsidR="00C2009F" w:rsidRPr="00C709AA">
        <w:rPr>
          <w:rFonts w:ascii="Times New Roman" w:hAnsi="Times New Roman" w:cs="Times New Roman"/>
          <w:bCs/>
        </w:rPr>
        <w:t>плановый период 2020 - 2021 годов.</w:t>
      </w:r>
    </w:p>
    <w:p w14:paraId="1C2D5092" w14:textId="77777777" w:rsidR="00A5239D" w:rsidRPr="00C709AA" w:rsidRDefault="00A5239D" w:rsidP="00C2009F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о деятельности депутатов Совета депутатов Курчатовского района, избранных в состав Челябинской городской Думы;</w:t>
      </w:r>
    </w:p>
    <w:p w14:paraId="1178BCB8" w14:textId="77777777" w:rsidR="00A5239D" w:rsidRPr="00C709AA" w:rsidRDefault="00A5239D" w:rsidP="003D2FE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информация </w:t>
      </w:r>
      <w:r w:rsidRPr="00C709AA">
        <w:rPr>
          <w:rFonts w:ascii="Times New Roman" w:hAnsi="Times New Roman" w:cs="Times New Roman"/>
          <w:bCs/>
        </w:rPr>
        <w:t>прокурора Курчатовского района города Челябинска «О состоянии законности в сфере соблюдения прав граждан за 20</w:t>
      </w:r>
      <w:r w:rsidR="003D2FEB" w:rsidRPr="00C709AA">
        <w:rPr>
          <w:rFonts w:ascii="Times New Roman" w:hAnsi="Times New Roman" w:cs="Times New Roman"/>
          <w:bCs/>
        </w:rPr>
        <w:t>19</w:t>
      </w:r>
      <w:r w:rsidRPr="00C709AA">
        <w:rPr>
          <w:rFonts w:ascii="Times New Roman" w:hAnsi="Times New Roman" w:cs="Times New Roman"/>
          <w:bCs/>
        </w:rPr>
        <w:t xml:space="preserve"> год»</w:t>
      </w:r>
      <w:r w:rsidR="003D2FEB" w:rsidRPr="00C709AA">
        <w:rPr>
          <w:rFonts w:ascii="Times New Roman" w:hAnsi="Times New Roman" w:cs="Times New Roman"/>
          <w:bCs/>
        </w:rPr>
        <w:t>.</w:t>
      </w:r>
    </w:p>
    <w:p w14:paraId="1456C734" w14:textId="77777777" w:rsidR="00540545" w:rsidRPr="00C709AA" w:rsidRDefault="00540545" w:rsidP="00540545">
      <w:pPr>
        <w:ind w:firstLine="708"/>
        <w:jc w:val="both"/>
        <w:rPr>
          <w:rFonts w:ascii="Times New Roman" w:hAnsi="Times New Roman" w:cs="Times New Roman"/>
          <w:bCs/>
        </w:rPr>
      </w:pPr>
    </w:p>
    <w:p w14:paraId="6024C3AC" w14:textId="77777777" w:rsidR="00A5239D" w:rsidRPr="00C709AA" w:rsidRDefault="00A5239D" w:rsidP="00540545">
      <w:pPr>
        <w:jc w:val="center"/>
        <w:rPr>
          <w:rFonts w:ascii="Times New Roman" w:hAnsi="Times New Roman" w:cs="Times New Roman"/>
          <w:b/>
        </w:rPr>
      </w:pPr>
      <w:r w:rsidRPr="00C709AA">
        <w:rPr>
          <w:rFonts w:ascii="Times New Roman" w:hAnsi="Times New Roman" w:cs="Times New Roman"/>
          <w:b/>
        </w:rPr>
        <w:t>Правовое регулирование</w:t>
      </w:r>
    </w:p>
    <w:p w14:paraId="7D7376A5" w14:textId="77777777" w:rsidR="00540545" w:rsidRPr="00C709AA" w:rsidRDefault="00540545" w:rsidP="00A5239D">
      <w:pPr>
        <w:jc w:val="both"/>
        <w:rPr>
          <w:rFonts w:ascii="Times New Roman" w:hAnsi="Times New Roman" w:cs="Times New Roman"/>
          <w:bCs/>
        </w:rPr>
      </w:pPr>
    </w:p>
    <w:p w14:paraId="519B9DFD" w14:textId="77777777" w:rsidR="00A5239D" w:rsidRPr="00C709AA" w:rsidRDefault="00A5239D" w:rsidP="005405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 отчетном году Совет депутатов Курчатовского района продолжил деятельность по правовому регулированию вопросов, отнесенных к компетенции представительного органа Курчатовского района, а также по осуществлению контрольных и представительских функций, которые реализовывались в соответствии с действующим законодательством.</w:t>
      </w:r>
    </w:p>
    <w:p w14:paraId="5A08CB19" w14:textId="77777777" w:rsidR="00A5239D" w:rsidRPr="00C709AA" w:rsidRDefault="00A5239D" w:rsidP="005405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 соответствии с действующим законодательством</w:t>
      </w:r>
      <w:r w:rsidR="00540545" w:rsidRPr="00C709AA">
        <w:rPr>
          <w:rFonts w:ascii="Times New Roman" w:hAnsi="Times New Roman" w:cs="Times New Roman"/>
          <w:bCs/>
        </w:rPr>
        <w:t>,</w:t>
      </w:r>
      <w:r w:rsidRPr="00C709AA">
        <w:rPr>
          <w:rFonts w:ascii="Times New Roman" w:hAnsi="Times New Roman" w:cs="Times New Roman"/>
          <w:bCs/>
        </w:rPr>
        <w:t xml:space="preserve"> к исключительной компетенции Совета депутатов относится принятие Устава района, внесение в него изменений и дополнений. В условиях регулярно меняющегося законодательства эта деятельность становится непрерывной.</w:t>
      </w:r>
    </w:p>
    <w:p w14:paraId="1E647645" w14:textId="77777777" w:rsidR="00A5239D" w:rsidRPr="00C709AA" w:rsidRDefault="00A5239D" w:rsidP="005405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В течение 2020 года изменения в Устав района вносились </w:t>
      </w:r>
      <w:r w:rsidRPr="00C709AA">
        <w:rPr>
          <w:rFonts w:ascii="Times New Roman" w:hAnsi="Times New Roman" w:cs="Times New Roman"/>
          <w:b/>
        </w:rPr>
        <w:t>1</w:t>
      </w:r>
      <w:r w:rsidRPr="00C709AA">
        <w:rPr>
          <w:rFonts w:ascii="Times New Roman" w:hAnsi="Times New Roman" w:cs="Times New Roman"/>
          <w:bCs/>
        </w:rPr>
        <w:t xml:space="preserve"> раз. Указанное решение прошло государственную регистрацию в Управлении Министерства юстиции Российской Федерации по Челябинской области, после чего </w:t>
      </w:r>
      <w:r w:rsidR="00540545" w:rsidRPr="00C709AA">
        <w:rPr>
          <w:rFonts w:ascii="Times New Roman" w:hAnsi="Times New Roman" w:cs="Times New Roman"/>
          <w:bCs/>
        </w:rPr>
        <w:t xml:space="preserve">было </w:t>
      </w:r>
      <w:r w:rsidRPr="00C709AA">
        <w:rPr>
          <w:rFonts w:ascii="Times New Roman" w:hAnsi="Times New Roman" w:cs="Times New Roman"/>
          <w:bCs/>
        </w:rPr>
        <w:t>официально опубликовано в газете «Вечерний Челябинск».</w:t>
      </w:r>
    </w:p>
    <w:p w14:paraId="0F19F608" w14:textId="77777777" w:rsidR="00A5239D" w:rsidRPr="00C709AA" w:rsidRDefault="00A5239D" w:rsidP="005405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В течение 2020 года </w:t>
      </w:r>
      <w:r w:rsidRPr="00C709AA">
        <w:rPr>
          <w:rFonts w:ascii="Times New Roman" w:hAnsi="Times New Roman" w:cs="Times New Roman"/>
          <w:b/>
        </w:rPr>
        <w:t xml:space="preserve">4 </w:t>
      </w:r>
      <w:r w:rsidRPr="00C709AA">
        <w:rPr>
          <w:rFonts w:ascii="Times New Roman" w:hAnsi="Times New Roman" w:cs="Times New Roman"/>
          <w:bCs/>
        </w:rPr>
        <w:t>раза вносились изменения в бюджет Курчатовского внутригородского района на 2020 год и плановый период 2021 и 2022 годов, это в основном связано с получением межбюджетных трансфертов из бюджетов иных уровней, а также перераспределением бюджетных средств между главными распорядителями. Внесенные изменения позволили усилить его социальную направленность, а также решить возникающие проблемы в районе в различных сферах.</w:t>
      </w:r>
    </w:p>
    <w:p w14:paraId="720056E3" w14:textId="77777777" w:rsidR="00A5239D" w:rsidRPr="00C709AA" w:rsidRDefault="00A5239D" w:rsidP="005405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 конце 2020 года, в результате кропотливой работы всех служб Администрации Курчатовского района, Советом депутатов принят главный бюджетный документ на следующий год - бюджет Курчатовского района города Челябинска на 2021 год и на плановый период 2022 и 2023 годов. Он тщательно прорабатывался на постоянной комиссии по бюджету и налогам, после обсуждения на публичных слушаниях принят в окончательном варианте 24 декабря 2020 года.</w:t>
      </w:r>
    </w:p>
    <w:p w14:paraId="12123555" w14:textId="77777777" w:rsidR="00A5239D" w:rsidRPr="00C709AA" w:rsidRDefault="00572FA2" w:rsidP="0054054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lastRenderedPageBreak/>
        <w:t>Нормативные акты</w:t>
      </w:r>
      <w:r w:rsidR="00A5239D" w:rsidRPr="00C709AA">
        <w:rPr>
          <w:rFonts w:ascii="Times New Roman" w:hAnsi="Times New Roman" w:cs="Times New Roman"/>
          <w:bCs/>
        </w:rPr>
        <w:t xml:space="preserve"> Совета депутатов</w:t>
      </w:r>
      <w:r w:rsidR="00540545" w:rsidRPr="00C709AA">
        <w:rPr>
          <w:rFonts w:ascii="Times New Roman" w:hAnsi="Times New Roman" w:cs="Times New Roman"/>
          <w:bCs/>
        </w:rPr>
        <w:t xml:space="preserve">, </w:t>
      </w:r>
      <w:r w:rsidR="00A5239D" w:rsidRPr="00C709AA">
        <w:rPr>
          <w:rFonts w:ascii="Times New Roman" w:hAnsi="Times New Roman" w:cs="Times New Roman"/>
          <w:bCs/>
        </w:rPr>
        <w:t xml:space="preserve">их было </w:t>
      </w:r>
      <w:r w:rsidR="00A5239D" w:rsidRPr="00C709AA">
        <w:rPr>
          <w:rFonts w:ascii="Times New Roman" w:hAnsi="Times New Roman" w:cs="Times New Roman"/>
          <w:b/>
        </w:rPr>
        <w:t>26</w:t>
      </w:r>
      <w:r w:rsidR="00A5239D" w:rsidRPr="00C709AA">
        <w:rPr>
          <w:rFonts w:ascii="Times New Roman" w:hAnsi="Times New Roman" w:cs="Times New Roman"/>
          <w:bCs/>
        </w:rPr>
        <w:t>,</w:t>
      </w:r>
      <w:r w:rsidRPr="00C709AA">
        <w:rPr>
          <w:rFonts w:ascii="Times New Roman" w:hAnsi="Times New Roman" w:cs="Times New Roman"/>
          <w:bCs/>
        </w:rPr>
        <w:t xml:space="preserve"> </w:t>
      </w:r>
      <w:r w:rsidR="00A5239D" w:rsidRPr="00C709AA">
        <w:rPr>
          <w:rFonts w:ascii="Times New Roman" w:hAnsi="Times New Roman" w:cs="Times New Roman"/>
          <w:bCs/>
        </w:rPr>
        <w:t>проходили антикоррупционную экспертизу.</w:t>
      </w:r>
    </w:p>
    <w:p w14:paraId="5F94C2E3" w14:textId="77777777" w:rsidR="00A5239D" w:rsidRPr="00C709AA" w:rsidRDefault="00A5239D" w:rsidP="0069532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В адрес Правительства Челябинской области для включения в Регистр муниципальных правовых актов направлено </w:t>
      </w:r>
      <w:r w:rsidRPr="00C709AA">
        <w:rPr>
          <w:rFonts w:ascii="Times New Roman" w:hAnsi="Times New Roman" w:cs="Times New Roman"/>
          <w:b/>
        </w:rPr>
        <w:t>26</w:t>
      </w:r>
      <w:r w:rsidRPr="00C709AA">
        <w:rPr>
          <w:rFonts w:ascii="Times New Roman" w:hAnsi="Times New Roman" w:cs="Times New Roman"/>
          <w:bCs/>
        </w:rPr>
        <w:t xml:space="preserve"> официальных копий решений Совета депутатов Курчатовского района и их электронные версии.</w:t>
      </w:r>
    </w:p>
    <w:p w14:paraId="69056377" w14:textId="77777777" w:rsidR="00A5239D" w:rsidRPr="00C709AA" w:rsidRDefault="00A5239D" w:rsidP="0069532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В соответствии с Положением о Почетной грамоте, Благодарственном письме и Поздравительном адресе Совета депутатов Курчатовского района в 2020 году награждены:</w:t>
      </w:r>
    </w:p>
    <w:p w14:paraId="0EC5C6BE" w14:textId="77777777" w:rsidR="00A5239D" w:rsidRPr="00C709AA" w:rsidRDefault="00A5239D" w:rsidP="0069532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048CD" w:rsidRPr="00C709AA">
        <w:rPr>
          <w:rFonts w:ascii="Times New Roman" w:hAnsi="Times New Roman" w:cs="Times New Roman"/>
          <w:bCs/>
        </w:rPr>
        <w:t xml:space="preserve"> </w:t>
      </w:r>
      <w:r w:rsidR="004048CD" w:rsidRPr="00C709AA">
        <w:rPr>
          <w:rFonts w:ascii="Times New Roman" w:hAnsi="Times New Roman" w:cs="Times New Roman"/>
          <w:b/>
          <w:bCs/>
        </w:rPr>
        <w:t>46</w:t>
      </w:r>
      <w:r w:rsidR="004048CD" w:rsidRPr="00C709AA">
        <w:rPr>
          <w:rFonts w:ascii="Times New Roman" w:hAnsi="Times New Roman" w:cs="Times New Roman"/>
          <w:bCs/>
        </w:rPr>
        <w:t xml:space="preserve"> жителей </w:t>
      </w:r>
      <w:r w:rsidRPr="00C709AA">
        <w:rPr>
          <w:rFonts w:ascii="Times New Roman" w:hAnsi="Times New Roman" w:cs="Times New Roman"/>
          <w:bCs/>
        </w:rPr>
        <w:t>Почетными грамотами Совета депутатов Курчатовского района;</w:t>
      </w:r>
    </w:p>
    <w:p w14:paraId="546619D3" w14:textId="77777777" w:rsidR="00A5239D" w:rsidRPr="00C709AA" w:rsidRDefault="00A5239D" w:rsidP="00695326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048CD" w:rsidRPr="00C709AA">
        <w:rPr>
          <w:rFonts w:ascii="Times New Roman" w:hAnsi="Times New Roman" w:cs="Times New Roman"/>
          <w:bCs/>
        </w:rPr>
        <w:t xml:space="preserve"> </w:t>
      </w:r>
      <w:r w:rsidR="004048CD" w:rsidRPr="00C709AA">
        <w:rPr>
          <w:rFonts w:ascii="Times New Roman" w:hAnsi="Times New Roman" w:cs="Times New Roman"/>
          <w:b/>
          <w:bCs/>
        </w:rPr>
        <w:t>87</w:t>
      </w:r>
      <w:r w:rsidR="004048CD" w:rsidRPr="00C709AA">
        <w:rPr>
          <w:rFonts w:ascii="Times New Roman" w:hAnsi="Times New Roman" w:cs="Times New Roman"/>
          <w:bCs/>
        </w:rPr>
        <w:t xml:space="preserve"> жителей </w:t>
      </w:r>
      <w:r w:rsidRPr="00C709AA">
        <w:rPr>
          <w:rFonts w:ascii="Times New Roman" w:hAnsi="Times New Roman" w:cs="Times New Roman"/>
          <w:bCs/>
        </w:rPr>
        <w:t>Благодарственными письмами Совета депутатов Курчатовского района.</w:t>
      </w:r>
    </w:p>
    <w:p w14:paraId="6BF99355" w14:textId="77777777" w:rsidR="00695326" w:rsidRPr="00C709AA" w:rsidRDefault="00695326" w:rsidP="00695326">
      <w:pPr>
        <w:ind w:firstLine="708"/>
        <w:jc w:val="both"/>
        <w:rPr>
          <w:rFonts w:ascii="Times New Roman" w:hAnsi="Times New Roman" w:cs="Times New Roman"/>
          <w:bCs/>
        </w:rPr>
      </w:pPr>
    </w:p>
    <w:p w14:paraId="6096225B" w14:textId="77777777" w:rsidR="00A5239D" w:rsidRPr="00C709AA" w:rsidRDefault="00982EE2" w:rsidP="00695326">
      <w:pPr>
        <w:jc w:val="center"/>
        <w:rPr>
          <w:rFonts w:ascii="Times New Roman" w:hAnsi="Times New Roman" w:cs="Times New Roman"/>
          <w:b/>
        </w:rPr>
      </w:pPr>
      <w:r w:rsidRPr="00C709AA">
        <w:rPr>
          <w:rFonts w:ascii="Times New Roman" w:hAnsi="Times New Roman" w:cs="Times New Roman"/>
          <w:b/>
        </w:rPr>
        <w:t xml:space="preserve">О Молодежной </w:t>
      </w:r>
      <w:r w:rsidR="00C709AA" w:rsidRPr="00C709AA">
        <w:rPr>
          <w:rFonts w:ascii="Times New Roman" w:hAnsi="Times New Roman" w:cs="Times New Roman"/>
          <w:b/>
        </w:rPr>
        <w:t>П</w:t>
      </w:r>
      <w:r w:rsidRPr="00C709AA">
        <w:rPr>
          <w:rFonts w:ascii="Times New Roman" w:hAnsi="Times New Roman" w:cs="Times New Roman"/>
          <w:b/>
        </w:rPr>
        <w:t>алате</w:t>
      </w:r>
    </w:p>
    <w:p w14:paraId="7AB0EE46" w14:textId="77777777" w:rsidR="00695326" w:rsidRPr="00C709AA" w:rsidRDefault="00695326" w:rsidP="00695326">
      <w:pPr>
        <w:jc w:val="center"/>
        <w:rPr>
          <w:rFonts w:ascii="Times New Roman" w:hAnsi="Times New Roman" w:cs="Times New Roman"/>
          <w:b/>
        </w:rPr>
      </w:pPr>
    </w:p>
    <w:p w14:paraId="70B1DEE0" w14:textId="77777777" w:rsidR="00966D13" w:rsidRPr="00C709AA" w:rsidRDefault="00ED56A1" w:rsidP="00966D13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В этом году будет сформирована новая </w:t>
      </w:r>
      <w:r w:rsidR="00966D13" w:rsidRPr="00C709AA">
        <w:rPr>
          <w:rFonts w:ascii="Times New Roman" w:hAnsi="Times New Roman" w:cs="Times New Roman"/>
          <w:bCs/>
        </w:rPr>
        <w:t xml:space="preserve">Молодежная </w:t>
      </w:r>
      <w:r w:rsidRPr="00C709AA">
        <w:rPr>
          <w:rFonts w:ascii="Times New Roman" w:hAnsi="Times New Roman" w:cs="Times New Roman"/>
          <w:bCs/>
        </w:rPr>
        <w:t>П</w:t>
      </w:r>
      <w:r w:rsidR="00966D13" w:rsidRPr="00C709AA">
        <w:rPr>
          <w:rFonts w:ascii="Times New Roman" w:hAnsi="Times New Roman" w:cs="Times New Roman"/>
          <w:bCs/>
        </w:rPr>
        <w:t>алата</w:t>
      </w:r>
      <w:r w:rsidRPr="00C709AA">
        <w:rPr>
          <w:rFonts w:ascii="Times New Roman" w:hAnsi="Times New Roman" w:cs="Times New Roman"/>
          <w:bCs/>
        </w:rPr>
        <w:t xml:space="preserve"> Курчатовского района при Совете депутатов Курчатовского района </w:t>
      </w:r>
      <w:r w:rsidR="00C709AA" w:rsidRPr="00C709AA">
        <w:rPr>
          <w:rFonts w:ascii="Times New Roman" w:hAnsi="Times New Roman" w:cs="Times New Roman"/>
          <w:bCs/>
        </w:rPr>
        <w:t>–</w:t>
      </w:r>
      <w:r w:rsidR="00966D13" w:rsidRPr="00C709AA">
        <w:rPr>
          <w:rFonts w:ascii="Times New Roman" w:hAnsi="Times New Roman" w:cs="Times New Roman"/>
          <w:bCs/>
        </w:rPr>
        <w:t xml:space="preserve"> коллегиальный, совещательный и консультативный орган</w:t>
      </w:r>
      <w:r w:rsidRPr="00C709AA">
        <w:rPr>
          <w:rFonts w:ascii="Times New Roman" w:hAnsi="Times New Roman" w:cs="Times New Roman"/>
          <w:bCs/>
        </w:rPr>
        <w:t>.  Она</w:t>
      </w:r>
      <w:r w:rsidR="00C709AA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будет</w:t>
      </w:r>
      <w:r w:rsidR="00966D13" w:rsidRPr="00C709AA">
        <w:rPr>
          <w:rFonts w:ascii="Times New Roman" w:hAnsi="Times New Roman" w:cs="Times New Roman"/>
          <w:bCs/>
        </w:rPr>
        <w:t xml:space="preserve"> состоять из разных групп молодежи:</w:t>
      </w:r>
    </w:p>
    <w:p w14:paraId="72C0237E" w14:textId="77777777" w:rsidR="00966D13" w:rsidRPr="00C709AA" w:rsidRDefault="00966D13" w:rsidP="00966D13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 представителей вузов;</w:t>
      </w:r>
    </w:p>
    <w:p w14:paraId="501E9D2C" w14:textId="77777777" w:rsidR="00966D13" w:rsidRPr="00C709AA" w:rsidRDefault="00966D13" w:rsidP="00966D13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рабочей молодежи;</w:t>
      </w:r>
    </w:p>
    <w:p w14:paraId="41807953" w14:textId="77777777" w:rsidR="00966D13" w:rsidRPr="00C709AA" w:rsidRDefault="00966D13" w:rsidP="00966D13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 молодых политиков;</w:t>
      </w:r>
    </w:p>
    <w:p w14:paraId="78BB44E8" w14:textId="77777777" w:rsidR="00966D13" w:rsidRPr="00C709AA" w:rsidRDefault="00966D13" w:rsidP="00966D13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-</w:t>
      </w:r>
      <w:r w:rsidR="00425F09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>активистов и волонтеров.</w:t>
      </w:r>
    </w:p>
    <w:p w14:paraId="434F7DBB" w14:textId="77777777" w:rsidR="00966D13" w:rsidRPr="00C709AA" w:rsidRDefault="00966D13" w:rsidP="00ED56A1">
      <w:pPr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К работе в ней должна привлекаться активная молодежь, которая готова участвовать в парламентской деятельности и общественно – политической жизни района.</w:t>
      </w:r>
      <w:r w:rsidR="00C709AA" w:rsidRPr="00C709AA">
        <w:rPr>
          <w:rFonts w:ascii="Times New Roman" w:hAnsi="Times New Roman" w:cs="Times New Roman"/>
          <w:bCs/>
        </w:rPr>
        <w:t xml:space="preserve"> </w:t>
      </w:r>
      <w:r w:rsidRPr="00C709AA">
        <w:rPr>
          <w:rFonts w:ascii="Times New Roman" w:hAnsi="Times New Roman" w:cs="Times New Roman"/>
          <w:bCs/>
        </w:rPr>
        <w:t xml:space="preserve">Это площадка, где молодые люди </w:t>
      </w:r>
      <w:r w:rsidR="00ED56A1" w:rsidRPr="00C709AA">
        <w:rPr>
          <w:rFonts w:ascii="Times New Roman" w:hAnsi="Times New Roman" w:cs="Times New Roman"/>
          <w:bCs/>
        </w:rPr>
        <w:t>с</w:t>
      </w:r>
      <w:r w:rsidRPr="00C709AA">
        <w:rPr>
          <w:rFonts w:ascii="Times New Roman" w:hAnsi="Times New Roman" w:cs="Times New Roman"/>
          <w:bCs/>
        </w:rPr>
        <w:t>могут высказывать свою позицию от имени всей молодежи района.</w:t>
      </w:r>
    </w:p>
    <w:p w14:paraId="5B9735BD" w14:textId="77777777" w:rsidR="00C709AA" w:rsidRPr="00C709AA" w:rsidRDefault="00C709AA" w:rsidP="00ED56A1">
      <w:pPr>
        <w:jc w:val="both"/>
        <w:rPr>
          <w:rFonts w:ascii="Times New Roman" w:hAnsi="Times New Roman" w:cs="Times New Roman"/>
          <w:bCs/>
        </w:rPr>
      </w:pPr>
    </w:p>
    <w:p w14:paraId="52F58673" w14:textId="77777777" w:rsidR="004048CD" w:rsidRPr="00C709AA" w:rsidRDefault="00425F09" w:rsidP="00C709A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</w:t>
      </w:r>
      <w:r w:rsidR="004048CD" w:rsidRPr="00C709AA">
        <w:rPr>
          <w:rFonts w:ascii="Times New Roman" w:hAnsi="Times New Roman" w:cs="Times New Roman"/>
          <w:b/>
          <w:bCs/>
        </w:rPr>
        <w:t>бщественной палате</w:t>
      </w:r>
    </w:p>
    <w:p w14:paraId="3033CE1C" w14:textId="77777777" w:rsidR="00C94FC5" w:rsidRPr="00C709AA" w:rsidRDefault="00C94FC5" w:rsidP="00ED56A1">
      <w:pPr>
        <w:jc w:val="both"/>
        <w:rPr>
          <w:rFonts w:ascii="Times New Roman" w:hAnsi="Times New Roman" w:cs="Times New Roman"/>
          <w:b/>
          <w:bCs/>
        </w:rPr>
      </w:pPr>
    </w:p>
    <w:p w14:paraId="4E76C3F7" w14:textId="77777777" w:rsidR="00A5239D" w:rsidRPr="00C709AA" w:rsidRDefault="00A5239D" w:rsidP="00437DC9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Также в Курчатовском районе в 2020 году был сформирован новый состав Общественн</w:t>
      </w:r>
      <w:r w:rsidR="00437DC9" w:rsidRPr="00C709AA">
        <w:rPr>
          <w:rFonts w:ascii="Times New Roman" w:hAnsi="Times New Roman" w:cs="Times New Roman"/>
          <w:bCs/>
        </w:rPr>
        <w:t>ой</w:t>
      </w:r>
      <w:r w:rsidRPr="00C709AA">
        <w:rPr>
          <w:rFonts w:ascii="Times New Roman" w:hAnsi="Times New Roman" w:cs="Times New Roman"/>
          <w:bCs/>
        </w:rPr>
        <w:t xml:space="preserve"> палат</w:t>
      </w:r>
      <w:r w:rsidR="00437DC9" w:rsidRPr="00C709AA">
        <w:rPr>
          <w:rFonts w:ascii="Times New Roman" w:hAnsi="Times New Roman" w:cs="Times New Roman"/>
          <w:bCs/>
        </w:rPr>
        <w:t>ы</w:t>
      </w:r>
      <w:r w:rsidR="00C709AA" w:rsidRPr="00C709AA">
        <w:rPr>
          <w:rFonts w:ascii="Times New Roman" w:hAnsi="Times New Roman" w:cs="Times New Roman"/>
          <w:bCs/>
        </w:rPr>
        <w:t xml:space="preserve"> Курчатовского района города Челябинска при Совете депутатов Курчатовского района</w:t>
      </w:r>
      <w:r w:rsidR="00437DC9" w:rsidRPr="00C709AA">
        <w:rPr>
          <w:rFonts w:ascii="Times New Roman" w:hAnsi="Times New Roman" w:cs="Times New Roman"/>
          <w:bCs/>
        </w:rPr>
        <w:t>. Теперь Общественная палата</w:t>
      </w:r>
      <w:r w:rsidRPr="00C709AA">
        <w:rPr>
          <w:rFonts w:ascii="Times New Roman" w:hAnsi="Times New Roman" w:cs="Times New Roman"/>
          <w:bCs/>
        </w:rPr>
        <w:t xml:space="preserve"> регулярно проводит свои заседания и обсуждает социально важные для района вопросы.</w:t>
      </w:r>
    </w:p>
    <w:p w14:paraId="3D48B29F" w14:textId="77777777" w:rsidR="00437DC9" w:rsidRPr="00C709AA" w:rsidRDefault="00437DC9" w:rsidP="00437DC9">
      <w:pPr>
        <w:ind w:firstLine="708"/>
        <w:jc w:val="both"/>
        <w:rPr>
          <w:rFonts w:ascii="Times New Roman" w:hAnsi="Times New Roman" w:cs="Times New Roman"/>
          <w:bCs/>
        </w:rPr>
      </w:pPr>
    </w:p>
    <w:p w14:paraId="28F95A13" w14:textId="77777777" w:rsidR="00A5239D" w:rsidRPr="00C709AA" w:rsidRDefault="00982EE2" w:rsidP="00437DC9">
      <w:pPr>
        <w:jc w:val="center"/>
        <w:rPr>
          <w:rFonts w:ascii="Times New Roman" w:hAnsi="Times New Roman" w:cs="Times New Roman"/>
          <w:b/>
        </w:rPr>
      </w:pPr>
      <w:r w:rsidRPr="00C709AA">
        <w:rPr>
          <w:rFonts w:ascii="Times New Roman" w:hAnsi="Times New Roman" w:cs="Times New Roman"/>
          <w:b/>
        </w:rPr>
        <w:t>Особо значимые события</w:t>
      </w:r>
    </w:p>
    <w:p w14:paraId="01015C5B" w14:textId="77777777" w:rsidR="00437DC9" w:rsidRPr="00C709AA" w:rsidRDefault="00437DC9" w:rsidP="00A5239D">
      <w:pPr>
        <w:jc w:val="both"/>
        <w:rPr>
          <w:rFonts w:ascii="Times New Roman" w:hAnsi="Times New Roman" w:cs="Times New Roman"/>
          <w:bCs/>
        </w:rPr>
      </w:pPr>
    </w:p>
    <w:p w14:paraId="2C40AD2E" w14:textId="77777777" w:rsidR="00482C75" w:rsidRPr="00C709AA" w:rsidRDefault="00482C75" w:rsidP="00482C7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Особо значимыми событиями при непосредственном участии Совета депутатов Курчатовского района в ушедшем году стали:</w:t>
      </w:r>
    </w:p>
    <w:p w14:paraId="4840984D" w14:textId="77777777" w:rsidR="00482C75" w:rsidRPr="00C709AA" w:rsidRDefault="00C709AA" w:rsidP="00482C7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– </w:t>
      </w:r>
      <w:r w:rsidR="00482C75" w:rsidRPr="00C709AA">
        <w:rPr>
          <w:rFonts w:ascii="Times New Roman" w:hAnsi="Times New Roman" w:cs="Times New Roman"/>
          <w:bCs/>
        </w:rPr>
        <w:t>присвоение</w:t>
      </w:r>
      <w:r w:rsidRPr="00C709AA">
        <w:rPr>
          <w:rFonts w:ascii="Times New Roman" w:hAnsi="Times New Roman" w:cs="Times New Roman"/>
          <w:bCs/>
        </w:rPr>
        <w:t xml:space="preserve"> </w:t>
      </w:r>
      <w:r w:rsidR="00482C75" w:rsidRPr="00C709AA">
        <w:rPr>
          <w:rFonts w:ascii="Times New Roman" w:hAnsi="Times New Roman" w:cs="Times New Roman"/>
          <w:bCs/>
        </w:rPr>
        <w:t xml:space="preserve">Звания </w:t>
      </w:r>
      <w:r w:rsidRPr="00C709AA">
        <w:rPr>
          <w:rFonts w:ascii="Times New Roman" w:hAnsi="Times New Roman" w:cs="Times New Roman"/>
          <w:bCs/>
        </w:rPr>
        <w:t>«</w:t>
      </w:r>
      <w:r w:rsidR="00482C75" w:rsidRPr="00C709AA">
        <w:rPr>
          <w:rFonts w:ascii="Times New Roman" w:hAnsi="Times New Roman" w:cs="Times New Roman"/>
          <w:bCs/>
        </w:rPr>
        <w:t>Почётный гражданин Курчатовского района</w:t>
      </w:r>
      <w:r w:rsidRPr="00C709AA">
        <w:rPr>
          <w:rFonts w:ascii="Times New Roman" w:hAnsi="Times New Roman" w:cs="Times New Roman"/>
          <w:bCs/>
        </w:rPr>
        <w:t>»</w:t>
      </w:r>
      <w:r w:rsidR="00482C75" w:rsidRPr="00C709AA">
        <w:rPr>
          <w:rFonts w:ascii="Times New Roman" w:hAnsi="Times New Roman" w:cs="Times New Roman"/>
          <w:bCs/>
        </w:rPr>
        <w:t xml:space="preserve"> двум жителям</w:t>
      </w:r>
      <w:r w:rsidRPr="00C709AA">
        <w:rPr>
          <w:rFonts w:ascii="Times New Roman" w:hAnsi="Times New Roman" w:cs="Times New Roman"/>
          <w:bCs/>
        </w:rPr>
        <w:t xml:space="preserve"> </w:t>
      </w:r>
      <w:r w:rsidR="00482C75" w:rsidRPr="00C709AA">
        <w:rPr>
          <w:rFonts w:ascii="Times New Roman" w:hAnsi="Times New Roman" w:cs="Times New Roman"/>
          <w:bCs/>
        </w:rPr>
        <w:t>Мосолову Роберту Константиновичу</w:t>
      </w:r>
      <w:r w:rsidRPr="00C709AA">
        <w:rPr>
          <w:rFonts w:ascii="Times New Roman" w:hAnsi="Times New Roman" w:cs="Times New Roman"/>
          <w:bCs/>
        </w:rPr>
        <w:t xml:space="preserve"> и Кудрявцевой Евгении Петровне;</w:t>
      </w:r>
    </w:p>
    <w:p w14:paraId="711F981A" w14:textId="77777777" w:rsidR="00482C75" w:rsidRPr="00C709AA" w:rsidRDefault="00C709AA" w:rsidP="00482C75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– п</w:t>
      </w:r>
      <w:r w:rsidR="00482C75" w:rsidRPr="00C709AA">
        <w:rPr>
          <w:rFonts w:ascii="Times New Roman" w:hAnsi="Times New Roman" w:cs="Times New Roman"/>
          <w:bCs/>
        </w:rPr>
        <w:t xml:space="preserve">рисвоение звания </w:t>
      </w:r>
      <w:r w:rsidRPr="00C709AA">
        <w:rPr>
          <w:rFonts w:ascii="Times New Roman" w:hAnsi="Times New Roman" w:cs="Times New Roman"/>
          <w:bCs/>
        </w:rPr>
        <w:t>«</w:t>
      </w:r>
      <w:r w:rsidR="00482C75" w:rsidRPr="00C709AA">
        <w:rPr>
          <w:rFonts w:ascii="Times New Roman" w:hAnsi="Times New Roman" w:cs="Times New Roman"/>
          <w:bCs/>
        </w:rPr>
        <w:t>Почётный ветеран Челябинска</w:t>
      </w:r>
      <w:r w:rsidRPr="00C709AA">
        <w:rPr>
          <w:rFonts w:ascii="Times New Roman" w:hAnsi="Times New Roman" w:cs="Times New Roman"/>
          <w:bCs/>
        </w:rPr>
        <w:t>»</w:t>
      </w:r>
      <w:r w:rsidR="00482C75" w:rsidRPr="00C709AA">
        <w:rPr>
          <w:rFonts w:ascii="Times New Roman" w:hAnsi="Times New Roman" w:cs="Times New Roman"/>
          <w:bCs/>
        </w:rPr>
        <w:t xml:space="preserve"> в Курчатовском районе города </w:t>
      </w:r>
      <w:r w:rsidR="006E0B86" w:rsidRPr="00C709AA">
        <w:rPr>
          <w:rFonts w:ascii="Times New Roman" w:hAnsi="Times New Roman" w:cs="Times New Roman"/>
          <w:bCs/>
        </w:rPr>
        <w:t>Челябинска Раисе</w:t>
      </w:r>
      <w:r w:rsidR="00482C75" w:rsidRPr="00C709AA">
        <w:rPr>
          <w:rFonts w:ascii="Times New Roman" w:hAnsi="Times New Roman" w:cs="Times New Roman"/>
          <w:bCs/>
        </w:rPr>
        <w:t xml:space="preserve"> </w:t>
      </w:r>
      <w:proofErr w:type="spellStart"/>
      <w:r w:rsidR="00482C75" w:rsidRPr="00C709AA">
        <w:rPr>
          <w:rFonts w:ascii="Times New Roman" w:hAnsi="Times New Roman" w:cs="Times New Roman"/>
          <w:bCs/>
        </w:rPr>
        <w:t>Вафиной</w:t>
      </w:r>
      <w:proofErr w:type="spellEnd"/>
      <w:r w:rsidR="00482C75" w:rsidRPr="00C709AA">
        <w:rPr>
          <w:rFonts w:ascii="Times New Roman" w:hAnsi="Times New Roman" w:cs="Times New Roman"/>
          <w:bCs/>
        </w:rPr>
        <w:t>.</w:t>
      </w:r>
    </w:p>
    <w:p w14:paraId="641B0299" w14:textId="77777777" w:rsidR="00C94FC5" w:rsidRPr="00C709AA" w:rsidRDefault="00A5239D" w:rsidP="00437DC9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Политическими</w:t>
      </w:r>
      <w:r w:rsidR="00C94FC5" w:rsidRPr="00C709AA">
        <w:rPr>
          <w:rFonts w:ascii="Times New Roman" w:hAnsi="Times New Roman" w:cs="Times New Roman"/>
          <w:bCs/>
        </w:rPr>
        <w:t xml:space="preserve"> событиями в ушедшем году стали</w:t>
      </w:r>
      <w:r w:rsidR="00C709AA" w:rsidRPr="00C709AA">
        <w:rPr>
          <w:rFonts w:ascii="Times New Roman" w:hAnsi="Times New Roman" w:cs="Times New Roman"/>
          <w:bCs/>
        </w:rPr>
        <w:t>:</w:t>
      </w:r>
    </w:p>
    <w:p w14:paraId="7B3F89CF" w14:textId="77777777" w:rsidR="00C94FC5" w:rsidRPr="00C709AA" w:rsidRDefault="00C709AA" w:rsidP="00437DC9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– </w:t>
      </w:r>
      <w:r w:rsidR="00A5239D" w:rsidRPr="00C709AA">
        <w:rPr>
          <w:rFonts w:ascii="Times New Roman" w:hAnsi="Times New Roman" w:cs="Times New Roman"/>
          <w:bCs/>
        </w:rPr>
        <w:t>голосование за поправки в Конституци</w:t>
      </w:r>
      <w:r w:rsidR="00437DC9" w:rsidRPr="00C709AA">
        <w:rPr>
          <w:rFonts w:ascii="Times New Roman" w:hAnsi="Times New Roman" w:cs="Times New Roman"/>
          <w:bCs/>
        </w:rPr>
        <w:t>ю Российской Федерации</w:t>
      </w:r>
      <w:r w:rsidR="00933996">
        <w:rPr>
          <w:rFonts w:ascii="Times New Roman" w:hAnsi="Times New Roman" w:cs="Times New Roman"/>
          <w:bCs/>
        </w:rPr>
        <w:t>;</w:t>
      </w:r>
    </w:p>
    <w:p w14:paraId="4F96CF6C" w14:textId="77777777" w:rsidR="00A5239D" w:rsidRPr="00C709AA" w:rsidRDefault="00C709AA" w:rsidP="00437DC9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 xml:space="preserve">– </w:t>
      </w:r>
      <w:r w:rsidR="00A5239D" w:rsidRPr="00C709AA">
        <w:rPr>
          <w:rFonts w:ascii="Times New Roman" w:hAnsi="Times New Roman" w:cs="Times New Roman"/>
          <w:bCs/>
        </w:rPr>
        <w:t xml:space="preserve">выборы в Законодательное </w:t>
      </w:r>
      <w:r w:rsidR="00437DC9" w:rsidRPr="00C709AA">
        <w:rPr>
          <w:rFonts w:ascii="Times New Roman" w:hAnsi="Times New Roman" w:cs="Times New Roman"/>
          <w:bCs/>
        </w:rPr>
        <w:t>с</w:t>
      </w:r>
      <w:r w:rsidR="00A5239D" w:rsidRPr="00C709AA">
        <w:rPr>
          <w:rFonts w:ascii="Times New Roman" w:hAnsi="Times New Roman" w:cs="Times New Roman"/>
          <w:bCs/>
        </w:rPr>
        <w:t>обрание</w:t>
      </w:r>
      <w:r w:rsidR="00437DC9" w:rsidRPr="00C709AA">
        <w:rPr>
          <w:rFonts w:ascii="Times New Roman" w:hAnsi="Times New Roman" w:cs="Times New Roman"/>
          <w:bCs/>
        </w:rPr>
        <w:t xml:space="preserve"> Челябинской области</w:t>
      </w:r>
      <w:r w:rsidR="00D928AB" w:rsidRPr="00C709AA">
        <w:rPr>
          <w:rFonts w:ascii="Times New Roman" w:hAnsi="Times New Roman" w:cs="Times New Roman"/>
          <w:bCs/>
        </w:rPr>
        <w:t>, где</w:t>
      </w:r>
      <w:r w:rsidR="00437DC9" w:rsidRPr="00C709AA">
        <w:rPr>
          <w:rFonts w:ascii="Times New Roman" w:hAnsi="Times New Roman" w:cs="Times New Roman"/>
          <w:bCs/>
        </w:rPr>
        <w:t xml:space="preserve"> н</w:t>
      </w:r>
      <w:r w:rsidR="00A5239D" w:rsidRPr="00C709AA">
        <w:rPr>
          <w:rFonts w:ascii="Times New Roman" w:hAnsi="Times New Roman" w:cs="Times New Roman"/>
          <w:bCs/>
        </w:rPr>
        <w:t>епосредственное участие принимали депутаты Совета депутатов Курчатовского района.</w:t>
      </w:r>
    </w:p>
    <w:p w14:paraId="67A03A93" w14:textId="77777777" w:rsidR="00A5239D" w:rsidRPr="00C709AA" w:rsidRDefault="00A5239D" w:rsidP="00D928AB">
      <w:pPr>
        <w:ind w:firstLine="708"/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Подводя итоги, следует отметить, что представительный орган должен со всей ответственностью относи</w:t>
      </w:r>
      <w:r w:rsidR="00D928AB" w:rsidRPr="00C709AA">
        <w:rPr>
          <w:rFonts w:ascii="Times New Roman" w:hAnsi="Times New Roman" w:cs="Times New Roman"/>
          <w:bCs/>
        </w:rPr>
        <w:t>ть</w:t>
      </w:r>
      <w:r w:rsidRPr="00C709AA">
        <w:rPr>
          <w:rFonts w:ascii="Times New Roman" w:hAnsi="Times New Roman" w:cs="Times New Roman"/>
          <w:bCs/>
        </w:rPr>
        <w:t xml:space="preserve">ся к каждому принятому решению. </w:t>
      </w:r>
      <w:r w:rsidR="00C709AA" w:rsidRPr="00C709AA">
        <w:rPr>
          <w:rFonts w:ascii="Times New Roman" w:hAnsi="Times New Roman" w:cs="Times New Roman"/>
          <w:bCs/>
        </w:rPr>
        <w:t>Д</w:t>
      </w:r>
      <w:r w:rsidR="00774CD7" w:rsidRPr="00C709AA">
        <w:rPr>
          <w:rFonts w:ascii="Times New Roman" w:hAnsi="Times New Roman" w:cs="Times New Roman"/>
          <w:bCs/>
        </w:rPr>
        <w:t>олжны</w:t>
      </w:r>
      <w:r w:rsidR="00C709AA" w:rsidRPr="00C709AA">
        <w:rPr>
          <w:rFonts w:ascii="Times New Roman" w:hAnsi="Times New Roman" w:cs="Times New Roman"/>
          <w:bCs/>
        </w:rPr>
        <w:t xml:space="preserve"> </w:t>
      </w:r>
      <w:r w:rsidR="00774CD7" w:rsidRPr="00C709AA">
        <w:rPr>
          <w:rFonts w:ascii="Times New Roman" w:hAnsi="Times New Roman" w:cs="Times New Roman"/>
          <w:bCs/>
        </w:rPr>
        <w:t>помнить всегда, что п</w:t>
      </w:r>
      <w:r w:rsidRPr="00C709AA">
        <w:rPr>
          <w:rFonts w:ascii="Times New Roman" w:hAnsi="Times New Roman" w:cs="Times New Roman"/>
          <w:bCs/>
        </w:rPr>
        <w:t xml:space="preserve">ри всем разнообразии форм и методов, споров и дискуссий, главный контролер нашей работы </w:t>
      </w:r>
      <w:r w:rsidR="00C709AA" w:rsidRPr="00C709AA">
        <w:rPr>
          <w:rFonts w:ascii="Times New Roman" w:hAnsi="Times New Roman" w:cs="Times New Roman"/>
          <w:bCs/>
        </w:rPr>
        <w:t>–</w:t>
      </w:r>
      <w:r w:rsidRPr="00C709AA">
        <w:rPr>
          <w:rFonts w:ascii="Times New Roman" w:hAnsi="Times New Roman" w:cs="Times New Roman"/>
          <w:bCs/>
        </w:rPr>
        <w:t xml:space="preserve"> избиратель. </w:t>
      </w:r>
    </w:p>
    <w:p w14:paraId="08F3F92A" w14:textId="77777777" w:rsidR="00A5239D" w:rsidRPr="00C709AA" w:rsidRDefault="00A5239D" w:rsidP="00A5239D">
      <w:pPr>
        <w:jc w:val="both"/>
        <w:rPr>
          <w:rFonts w:ascii="Times New Roman" w:hAnsi="Times New Roman" w:cs="Times New Roman"/>
          <w:bCs/>
        </w:rPr>
      </w:pPr>
    </w:p>
    <w:p w14:paraId="01A02BD5" w14:textId="77777777" w:rsidR="005D0049" w:rsidRDefault="005D0049" w:rsidP="00D928AB">
      <w:pPr>
        <w:jc w:val="both"/>
        <w:rPr>
          <w:rFonts w:ascii="Times New Roman" w:hAnsi="Times New Roman" w:cs="Times New Roman"/>
          <w:bCs/>
        </w:rPr>
      </w:pPr>
    </w:p>
    <w:p w14:paraId="78BE4C76" w14:textId="77777777" w:rsidR="00D928AB" w:rsidRPr="00C709AA" w:rsidRDefault="00D928AB" w:rsidP="00D928AB">
      <w:pPr>
        <w:jc w:val="both"/>
        <w:rPr>
          <w:rFonts w:ascii="Times New Roman" w:hAnsi="Times New Roman" w:cs="Times New Roman"/>
          <w:bCs/>
        </w:rPr>
      </w:pPr>
      <w:r w:rsidRPr="00C709AA">
        <w:rPr>
          <w:rFonts w:ascii="Times New Roman" w:hAnsi="Times New Roman" w:cs="Times New Roman"/>
          <w:bCs/>
        </w:rPr>
        <w:t>Председатель Совета депутатов</w:t>
      </w:r>
    </w:p>
    <w:p w14:paraId="37885304" w14:textId="063E9827" w:rsidR="007F4B3F" w:rsidRPr="00C709AA" w:rsidRDefault="00D928AB" w:rsidP="005D0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2"/>
        </w:tabs>
        <w:jc w:val="both"/>
        <w:rPr>
          <w:rFonts w:ascii="Times New Roman" w:hAnsi="Times New Roman" w:cs="Times New Roman"/>
          <w:bCs/>
          <w:u w:val="single"/>
        </w:rPr>
      </w:pPr>
      <w:r w:rsidRPr="00C709AA">
        <w:rPr>
          <w:rFonts w:ascii="Times New Roman" w:hAnsi="Times New Roman" w:cs="Times New Roman"/>
          <w:bCs/>
        </w:rPr>
        <w:t xml:space="preserve">Курчатовского района        </w:t>
      </w:r>
      <w:r w:rsidRPr="00C709AA">
        <w:rPr>
          <w:rFonts w:ascii="Times New Roman" w:hAnsi="Times New Roman" w:cs="Times New Roman"/>
          <w:bCs/>
        </w:rPr>
        <w:tab/>
      </w:r>
      <w:r w:rsidRPr="00C709AA">
        <w:rPr>
          <w:rFonts w:ascii="Times New Roman" w:hAnsi="Times New Roman" w:cs="Times New Roman"/>
          <w:bCs/>
        </w:rPr>
        <w:tab/>
      </w:r>
      <w:r w:rsidRPr="00C709AA">
        <w:rPr>
          <w:rFonts w:ascii="Times New Roman" w:hAnsi="Times New Roman" w:cs="Times New Roman"/>
          <w:bCs/>
        </w:rPr>
        <w:tab/>
      </w:r>
      <w:r w:rsidRPr="00C709AA">
        <w:rPr>
          <w:rFonts w:ascii="Times New Roman" w:hAnsi="Times New Roman" w:cs="Times New Roman"/>
          <w:bCs/>
        </w:rPr>
        <w:tab/>
      </w:r>
      <w:r w:rsidR="00F5519B" w:rsidRPr="00C709AA">
        <w:rPr>
          <w:rFonts w:ascii="Times New Roman" w:hAnsi="Times New Roman" w:cs="Times New Roman"/>
          <w:bCs/>
        </w:rPr>
        <w:tab/>
      </w:r>
      <w:r w:rsidR="00F5519B" w:rsidRPr="00C709AA">
        <w:rPr>
          <w:rFonts w:ascii="Times New Roman" w:hAnsi="Times New Roman" w:cs="Times New Roman"/>
          <w:bCs/>
        </w:rPr>
        <w:tab/>
      </w:r>
      <w:r w:rsidRPr="00C709AA">
        <w:rPr>
          <w:rFonts w:ascii="Times New Roman" w:hAnsi="Times New Roman" w:cs="Times New Roman"/>
          <w:bCs/>
        </w:rPr>
        <w:tab/>
      </w:r>
      <w:r w:rsidR="007150BE">
        <w:rPr>
          <w:rFonts w:ascii="Times New Roman" w:hAnsi="Times New Roman" w:cs="Times New Roman"/>
          <w:bCs/>
        </w:rPr>
        <w:t xml:space="preserve">          </w:t>
      </w:r>
      <w:r w:rsidRPr="00C709AA">
        <w:rPr>
          <w:rFonts w:ascii="Times New Roman" w:hAnsi="Times New Roman" w:cs="Times New Roman"/>
          <w:bCs/>
        </w:rPr>
        <w:t>В.Г. Давлетханова</w:t>
      </w:r>
    </w:p>
    <w:sectPr w:rsidR="007F4B3F" w:rsidRPr="00C709AA" w:rsidSect="00715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9D"/>
    <w:rsid w:val="0001136F"/>
    <w:rsid w:val="00034F13"/>
    <w:rsid w:val="000C4101"/>
    <w:rsid w:val="00103B5D"/>
    <w:rsid w:val="001342DD"/>
    <w:rsid w:val="001525C5"/>
    <w:rsid w:val="0021414B"/>
    <w:rsid w:val="002D7E13"/>
    <w:rsid w:val="00317B13"/>
    <w:rsid w:val="00340D48"/>
    <w:rsid w:val="0037115B"/>
    <w:rsid w:val="003D2FEB"/>
    <w:rsid w:val="00400C30"/>
    <w:rsid w:val="004048CD"/>
    <w:rsid w:val="00424554"/>
    <w:rsid w:val="00425F09"/>
    <w:rsid w:val="00437DC9"/>
    <w:rsid w:val="00451236"/>
    <w:rsid w:val="004627AB"/>
    <w:rsid w:val="00482C75"/>
    <w:rsid w:val="00482FF5"/>
    <w:rsid w:val="004B7C14"/>
    <w:rsid w:val="00501102"/>
    <w:rsid w:val="00520F01"/>
    <w:rsid w:val="00540545"/>
    <w:rsid w:val="00572FA2"/>
    <w:rsid w:val="005A5280"/>
    <w:rsid w:val="005D0049"/>
    <w:rsid w:val="005D2A9C"/>
    <w:rsid w:val="005D69AD"/>
    <w:rsid w:val="00671F45"/>
    <w:rsid w:val="00695326"/>
    <w:rsid w:val="006D6C10"/>
    <w:rsid w:val="006E0B86"/>
    <w:rsid w:val="007150BE"/>
    <w:rsid w:val="007459CC"/>
    <w:rsid w:val="00767176"/>
    <w:rsid w:val="00774CD7"/>
    <w:rsid w:val="0078601A"/>
    <w:rsid w:val="00795B80"/>
    <w:rsid w:val="007C36CC"/>
    <w:rsid w:val="007D4229"/>
    <w:rsid w:val="007F4B3F"/>
    <w:rsid w:val="00825A11"/>
    <w:rsid w:val="008525AE"/>
    <w:rsid w:val="009171AC"/>
    <w:rsid w:val="00921B3C"/>
    <w:rsid w:val="00933996"/>
    <w:rsid w:val="00942A49"/>
    <w:rsid w:val="00966D13"/>
    <w:rsid w:val="00982EE2"/>
    <w:rsid w:val="009D6B1F"/>
    <w:rsid w:val="00A113E8"/>
    <w:rsid w:val="00A27628"/>
    <w:rsid w:val="00A3006A"/>
    <w:rsid w:val="00A5239D"/>
    <w:rsid w:val="00AE66A6"/>
    <w:rsid w:val="00B371A2"/>
    <w:rsid w:val="00B7387B"/>
    <w:rsid w:val="00B945A9"/>
    <w:rsid w:val="00BA2845"/>
    <w:rsid w:val="00BB6BD5"/>
    <w:rsid w:val="00BD718B"/>
    <w:rsid w:val="00BF2A70"/>
    <w:rsid w:val="00C2009F"/>
    <w:rsid w:val="00C6127D"/>
    <w:rsid w:val="00C6255C"/>
    <w:rsid w:val="00C63EE2"/>
    <w:rsid w:val="00C709AA"/>
    <w:rsid w:val="00C94FC5"/>
    <w:rsid w:val="00CA5E14"/>
    <w:rsid w:val="00CE01FB"/>
    <w:rsid w:val="00CF0E1D"/>
    <w:rsid w:val="00CF3050"/>
    <w:rsid w:val="00D928AB"/>
    <w:rsid w:val="00DE08AA"/>
    <w:rsid w:val="00E51752"/>
    <w:rsid w:val="00E55E0F"/>
    <w:rsid w:val="00E5727B"/>
    <w:rsid w:val="00ED56A1"/>
    <w:rsid w:val="00F5519B"/>
    <w:rsid w:val="00F55EE1"/>
    <w:rsid w:val="00F56573"/>
    <w:rsid w:val="00F9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2C60"/>
  <w15:docId w15:val="{DCDC4058-F623-45BF-8CFF-AC479ECC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9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kosmos.tw1.ru/sites/default/files/Kurchatov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2021-04-27T11:33:00Z</cp:lastPrinted>
  <dcterms:created xsi:type="dcterms:W3CDTF">2021-04-23T08:23:00Z</dcterms:created>
  <dcterms:modified xsi:type="dcterms:W3CDTF">2021-04-27T11:33:00Z</dcterms:modified>
</cp:coreProperties>
</file>